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drawings/drawing1.xml" ContentType="application/vnd.openxmlformats-officedocument.drawingml.chartshapes+xml"/>
  <Override PartName="/word/charts/chart2.xml" ContentType="application/vnd.openxmlformats-officedocument.drawingml.chart+xml"/>
  <Override PartName="/word/drawings/drawing2.xml" ContentType="application/vnd.openxmlformats-officedocument.drawingml.chartshapes+xml"/>
  <Override PartName="/word/charts/chart3.xml" ContentType="application/vnd.openxmlformats-officedocument.drawingml.chart+xml"/>
  <Override PartName="/word/charts/chart4.xml" ContentType="application/vnd.openxmlformats-officedocument.drawingml.chart+xml"/>
  <Override PartName="/word/charts/chart5.xml" ContentType="application/vnd.openxmlformats-officedocument.drawingml.chart+xml"/>
  <Override PartName="/word/charts/chart6.xml" ContentType="application/vnd.openxmlformats-officedocument.drawingml.chart+xml"/>
  <Override PartName="/word/drawings/drawing3.xml" ContentType="application/vnd.openxmlformats-officedocument.drawingml.chartshapes+xml"/>
  <Override PartName="/word/charts/chart7.xml" ContentType="application/vnd.openxmlformats-officedocument.drawingml.chart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70F0D" w:rsidRDefault="00F70F0D" w:rsidP="00F70F0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Департамент образования и молодёжной политики</w:t>
      </w:r>
    </w:p>
    <w:p w:rsidR="00393CC5" w:rsidRDefault="00F70F0D" w:rsidP="00F70F0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администрации Сургутского района</w:t>
      </w:r>
    </w:p>
    <w:p w:rsidR="00F70F0D" w:rsidRDefault="00F70F0D" w:rsidP="00393CC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70F0D" w:rsidRDefault="00F70F0D" w:rsidP="00393CC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70F0D" w:rsidRDefault="00F70F0D" w:rsidP="00393CC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70F0D" w:rsidRDefault="00F70F0D" w:rsidP="00393CC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70F0D" w:rsidRDefault="00F70F0D" w:rsidP="00393CC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70F0D" w:rsidRDefault="00F70F0D" w:rsidP="00393CC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70F0D" w:rsidRDefault="00F70F0D" w:rsidP="00393CC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70F0D" w:rsidRDefault="00F70F0D" w:rsidP="00393CC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70F0D" w:rsidRDefault="00F70F0D" w:rsidP="00393CC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70F0D" w:rsidRDefault="00F70F0D" w:rsidP="00393CC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70F0D" w:rsidRDefault="00F70F0D" w:rsidP="00393CC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70F0D" w:rsidRDefault="00F70F0D" w:rsidP="00393CC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70F0D" w:rsidRDefault="00F70F0D" w:rsidP="00393CC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70F0D" w:rsidRDefault="00F70F0D" w:rsidP="00393CC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70F0D" w:rsidRDefault="00F70F0D" w:rsidP="00393CC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93CC5" w:rsidRPr="00F716B3" w:rsidRDefault="00F70F0D" w:rsidP="00393CC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Информационно-аналитический отчёт</w:t>
      </w:r>
    </w:p>
    <w:p w:rsidR="004056D8" w:rsidRDefault="00393CC5" w:rsidP="00393CC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716B3">
        <w:rPr>
          <w:rFonts w:ascii="Times New Roman" w:hAnsi="Times New Roman" w:cs="Times New Roman"/>
          <w:b/>
          <w:sz w:val="28"/>
          <w:szCs w:val="28"/>
        </w:rPr>
        <w:t xml:space="preserve">уровня индивидуальных учебных достижений </w:t>
      </w:r>
    </w:p>
    <w:p w:rsidR="004056D8" w:rsidRDefault="00393CC5" w:rsidP="00393CC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716B3">
        <w:rPr>
          <w:rFonts w:ascii="Times New Roman" w:hAnsi="Times New Roman" w:cs="Times New Roman"/>
          <w:b/>
          <w:sz w:val="28"/>
          <w:szCs w:val="28"/>
        </w:rPr>
        <w:t>(входной (стартовый контроль, старто</w:t>
      </w:r>
      <w:r>
        <w:rPr>
          <w:rFonts w:ascii="Times New Roman" w:hAnsi="Times New Roman" w:cs="Times New Roman"/>
          <w:b/>
          <w:sz w:val="28"/>
          <w:szCs w:val="28"/>
        </w:rPr>
        <w:t xml:space="preserve">вая диагностика)) </w:t>
      </w:r>
    </w:p>
    <w:p w:rsidR="004056D8" w:rsidRDefault="00393CC5" w:rsidP="00393CC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обучающихся 9 классов </w:t>
      </w:r>
      <w:r w:rsidR="00413B8C">
        <w:rPr>
          <w:rFonts w:ascii="Times New Roman" w:hAnsi="Times New Roman" w:cs="Times New Roman"/>
          <w:b/>
          <w:sz w:val="28"/>
          <w:szCs w:val="28"/>
        </w:rPr>
        <w:t>РДР</w:t>
      </w:r>
    </w:p>
    <w:p w:rsidR="00393CC5" w:rsidRPr="00F716B3" w:rsidRDefault="00393CC5" w:rsidP="00393CC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 учебному предмету</w:t>
      </w:r>
      <w:r w:rsidR="00570FD7">
        <w:rPr>
          <w:rFonts w:ascii="Times New Roman" w:hAnsi="Times New Roman" w:cs="Times New Roman"/>
          <w:b/>
          <w:sz w:val="28"/>
          <w:szCs w:val="28"/>
        </w:rPr>
        <w:t xml:space="preserve"> ГИА «Русский язык</w:t>
      </w:r>
      <w:r w:rsidRPr="00F716B3">
        <w:rPr>
          <w:rFonts w:ascii="Times New Roman" w:hAnsi="Times New Roman" w:cs="Times New Roman"/>
          <w:b/>
          <w:sz w:val="28"/>
          <w:szCs w:val="28"/>
        </w:rPr>
        <w:t xml:space="preserve">» </w:t>
      </w:r>
    </w:p>
    <w:p w:rsidR="00393CC5" w:rsidRDefault="00393CC5" w:rsidP="00393CC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716B3">
        <w:rPr>
          <w:rFonts w:ascii="Times New Roman" w:hAnsi="Times New Roman" w:cs="Times New Roman"/>
          <w:b/>
          <w:sz w:val="28"/>
          <w:szCs w:val="28"/>
        </w:rPr>
        <w:t>по муниципальному образованию Сургутский район</w:t>
      </w:r>
    </w:p>
    <w:p w:rsidR="00393CC5" w:rsidRDefault="00393CC5" w:rsidP="00393CC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70F0D" w:rsidRDefault="00F70F0D" w:rsidP="00393CC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70F0D" w:rsidRDefault="00F70F0D" w:rsidP="00393CC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70F0D" w:rsidRDefault="00F70F0D" w:rsidP="00393CC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70F0D" w:rsidRDefault="00F70F0D" w:rsidP="00393CC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70F0D" w:rsidRDefault="00F70F0D" w:rsidP="00393CC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70F0D" w:rsidRDefault="00F70F0D" w:rsidP="00393CC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70F0D" w:rsidRDefault="00F70F0D" w:rsidP="00393CC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70F0D" w:rsidRDefault="00F70F0D" w:rsidP="00393CC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70F0D" w:rsidRDefault="00F70F0D" w:rsidP="00393CC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70F0D" w:rsidRDefault="00F70F0D" w:rsidP="00393CC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70F0D" w:rsidRDefault="00F70F0D" w:rsidP="00393CC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70F0D" w:rsidRDefault="00F70F0D" w:rsidP="00393CC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70F0D" w:rsidRDefault="00F70F0D" w:rsidP="00393CC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70F0D" w:rsidRDefault="00F70F0D" w:rsidP="00393CC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70F0D" w:rsidRDefault="00F70F0D" w:rsidP="00393CC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70F0D" w:rsidRDefault="00F70F0D" w:rsidP="00393CC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70F0D" w:rsidRDefault="00F70F0D" w:rsidP="00393CC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70F0D" w:rsidRDefault="00F70F0D" w:rsidP="00393CC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70F0D" w:rsidRDefault="00F70F0D" w:rsidP="00393CC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70F0D" w:rsidRDefault="00F70F0D" w:rsidP="00393CC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E5863" w:rsidRDefault="000E5863" w:rsidP="00393CC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70F0D" w:rsidRDefault="004A2650" w:rsidP="00F6129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>
                <wp:simplePos x="0" y="0"/>
                <wp:positionH relativeFrom="column">
                  <wp:posOffset>2910840</wp:posOffset>
                </wp:positionH>
                <wp:positionV relativeFrom="paragraph">
                  <wp:posOffset>274320</wp:posOffset>
                </wp:positionV>
                <wp:extent cx="171450" cy="152400"/>
                <wp:effectExtent l="0" t="0" r="19050" b="19050"/>
                <wp:wrapNone/>
                <wp:docPr id="18" name="Прямоугольник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5240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CC966FC" id="Прямоугольник 18" o:spid="_x0000_s1026" style="position:absolute;margin-left:229.2pt;margin-top:21.6pt;width:13.5pt;height:12pt;z-index:251661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" fillcolor="white [3201]" strokecolor="white [3212]" strokeweight="1pt"/>
            </w:pict>
          </mc:Fallback>
        </mc:AlternateContent>
      </w:r>
      <w:r w:rsidR="00F70F0D">
        <w:rPr>
          <w:rFonts w:ascii="Times New Roman" w:hAnsi="Times New Roman" w:cs="Times New Roman"/>
          <w:sz w:val="28"/>
          <w:szCs w:val="28"/>
        </w:rPr>
        <w:t xml:space="preserve"> 2020</w:t>
      </w:r>
    </w:p>
    <w:p w:rsidR="00532510" w:rsidRDefault="00F70F0D" w:rsidP="001D486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70F0D">
        <w:rPr>
          <w:rFonts w:ascii="Times New Roman" w:hAnsi="Times New Roman" w:cs="Times New Roman"/>
          <w:b/>
          <w:sz w:val="28"/>
          <w:szCs w:val="28"/>
        </w:rPr>
        <w:lastRenderedPageBreak/>
        <w:t>Содержание</w:t>
      </w:r>
    </w:p>
    <w:tbl>
      <w:tblPr>
        <w:tblStyle w:val="a3"/>
        <w:tblW w:w="9610" w:type="dxa"/>
        <w:tblInd w:w="-176" w:type="dxa"/>
        <w:tblLook w:val="04A0" w:firstRow="1" w:lastRow="0" w:firstColumn="1" w:lastColumn="0" w:noHBand="0" w:noVBand="1"/>
      </w:tblPr>
      <w:tblGrid>
        <w:gridCol w:w="606"/>
        <w:gridCol w:w="8042"/>
        <w:gridCol w:w="962"/>
      </w:tblGrid>
      <w:tr w:rsidR="00532510" w:rsidRPr="001D4861" w:rsidTr="001D4861">
        <w:tc>
          <w:tcPr>
            <w:tcW w:w="606" w:type="dxa"/>
          </w:tcPr>
          <w:p w:rsidR="00532510" w:rsidRPr="001D4861" w:rsidRDefault="00532510" w:rsidP="00393C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42" w:type="dxa"/>
          </w:tcPr>
          <w:p w:rsidR="00532510" w:rsidRPr="001D4861" w:rsidRDefault="004A2650" w:rsidP="0053251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48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Информационно - аналитический отчет по результатам исследования уровня индивидуальных учебных достижений (входной (стартовый контроль, стартовая диагностика) обучающихся 9-х классов по у</w:t>
            </w:r>
            <w:r w:rsidR="00570F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чебному предмету ГИА «Русский язык</w:t>
            </w:r>
            <w:r w:rsidRPr="001D48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»</w:t>
            </w:r>
          </w:p>
        </w:tc>
        <w:tc>
          <w:tcPr>
            <w:tcW w:w="962" w:type="dxa"/>
          </w:tcPr>
          <w:p w:rsidR="00532510" w:rsidRPr="001D4861" w:rsidRDefault="00532510" w:rsidP="00393C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32510" w:rsidRPr="001D4861" w:rsidTr="001D4861">
        <w:tc>
          <w:tcPr>
            <w:tcW w:w="606" w:type="dxa"/>
          </w:tcPr>
          <w:p w:rsidR="00532510" w:rsidRPr="001D4861" w:rsidRDefault="00532510" w:rsidP="00393C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4861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042" w:type="dxa"/>
          </w:tcPr>
          <w:p w:rsidR="00532510" w:rsidRPr="001D4861" w:rsidRDefault="004A2650" w:rsidP="004A265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4861">
              <w:rPr>
                <w:rFonts w:ascii="Times New Roman" w:hAnsi="Times New Roman" w:cs="Times New Roman"/>
                <w:b/>
                <w:sz w:val="24"/>
                <w:szCs w:val="24"/>
              </w:rPr>
              <w:t>Введение</w:t>
            </w:r>
            <w:r w:rsidRPr="001D48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962" w:type="dxa"/>
            <w:vAlign w:val="center"/>
          </w:tcPr>
          <w:p w:rsidR="00532510" w:rsidRPr="003E06B3" w:rsidRDefault="001D4861" w:rsidP="004A26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6B3">
              <w:rPr>
                <w:rFonts w:ascii="Times New Roman" w:hAnsi="Times New Roman" w:cs="Times New Roman"/>
                <w:b/>
                <w:sz w:val="24"/>
                <w:szCs w:val="24"/>
              </w:rPr>
              <w:t>1-5</w:t>
            </w:r>
          </w:p>
        </w:tc>
      </w:tr>
      <w:tr w:rsidR="00532510" w:rsidRPr="001D4861" w:rsidTr="001D4861">
        <w:tc>
          <w:tcPr>
            <w:tcW w:w="606" w:type="dxa"/>
          </w:tcPr>
          <w:p w:rsidR="00532510" w:rsidRPr="001D4861" w:rsidRDefault="00532510" w:rsidP="00393C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4861"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8042" w:type="dxa"/>
          </w:tcPr>
          <w:p w:rsidR="00532510" w:rsidRPr="001D4861" w:rsidRDefault="00532510" w:rsidP="0053251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486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Описание проведения исследования уровня индивидуальных учебных достижений</w:t>
            </w:r>
          </w:p>
        </w:tc>
        <w:tc>
          <w:tcPr>
            <w:tcW w:w="962" w:type="dxa"/>
            <w:vAlign w:val="center"/>
          </w:tcPr>
          <w:p w:rsidR="00532510" w:rsidRPr="003E06B3" w:rsidRDefault="001D4861" w:rsidP="004A26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6B3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532510" w:rsidRPr="001D4861" w:rsidTr="001D4861">
        <w:tc>
          <w:tcPr>
            <w:tcW w:w="606" w:type="dxa"/>
          </w:tcPr>
          <w:p w:rsidR="00532510" w:rsidRPr="001D4861" w:rsidRDefault="00532510" w:rsidP="00393C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4861"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</w:p>
        </w:tc>
        <w:tc>
          <w:tcPr>
            <w:tcW w:w="8042" w:type="dxa"/>
          </w:tcPr>
          <w:p w:rsidR="00532510" w:rsidRPr="001D4861" w:rsidRDefault="00532510" w:rsidP="0053251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486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Сроки проведения исследования уровня индивидуальных учебных достижений</w:t>
            </w:r>
          </w:p>
        </w:tc>
        <w:tc>
          <w:tcPr>
            <w:tcW w:w="962" w:type="dxa"/>
            <w:vAlign w:val="center"/>
          </w:tcPr>
          <w:p w:rsidR="00532510" w:rsidRPr="003E06B3" w:rsidRDefault="001D4861" w:rsidP="004A26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6B3">
              <w:rPr>
                <w:rFonts w:ascii="Times New Roman" w:hAnsi="Times New Roman" w:cs="Times New Roman"/>
                <w:b/>
                <w:sz w:val="24"/>
                <w:szCs w:val="24"/>
              </w:rPr>
              <w:t>5-6</w:t>
            </w:r>
          </w:p>
        </w:tc>
      </w:tr>
      <w:tr w:rsidR="00532510" w:rsidRPr="001D4861" w:rsidTr="001D4861">
        <w:tc>
          <w:tcPr>
            <w:tcW w:w="606" w:type="dxa"/>
          </w:tcPr>
          <w:p w:rsidR="00532510" w:rsidRPr="001D4861" w:rsidRDefault="00532510" w:rsidP="00393C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4861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8042" w:type="dxa"/>
          </w:tcPr>
          <w:p w:rsidR="00532510" w:rsidRPr="001D4861" w:rsidRDefault="00532510" w:rsidP="0053251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48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Общие результаты исследования уровня индивидуальных учебных достижений</w:t>
            </w:r>
          </w:p>
        </w:tc>
        <w:tc>
          <w:tcPr>
            <w:tcW w:w="962" w:type="dxa"/>
            <w:vAlign w:val="center"/>
          </w:tcPr>
          <w:p w:rsidR="00532510" w:rsidRPr="003E06B3" w:rsidRDefault="00532510" w:rsidP="004A26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32510" w:rsidRPr="001D4861" w:rsidTr="001D4861">
        <w:tc>
          <w:tcPr>
            <w:tcW w:w="606" w:type="dxa"/>
          </w:tcPr>
          <w:p w:rsidR="00532510" w:rsidRPr="001D4861" w:rsidRDefault="00532510" w:rsidP="00393C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4861">
              <w:rPr>
                <w:rFonts w:ascii="Times New Roman" w:hAnsi="Times New Roman" w:cs="Times New Roman"/>
                <w:sz w:val="24"/>
                <w:szCs w:val="24"/>
              </w:rPr>
              <w:t>2.1.</w:t>
            </w:r>
          </w:p>
        </w:tc>
        <w:tc>
          <w:tcPr>
            <w:tcW w:w="8042" w:type="dxa"/>
          </w:tcPr>
          <w:p w:rsidR="00532510" w:rsidRPr="001D4861" w:rsidRDefault="00532510" w:rsidP="0053251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486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Результаты исследования уровня индивидуальных учебных достижений на уровне региона</w:t>
            </w:r>
          </w:p>
        </w:tc>
        <w:tc>
          <w:tcPr>
            <w:tcW w:w="962" w:type="dxa"/>
            <w:vAlign w:val="center"/>
          </w:tcPr>
          <w:p w:rsidR="00532510" w:rsidRPr="003E06B3" w:rsidRDefault="001D4861" w:rsidP="004A26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6B3">
              <w:rPr>
                <w:rFonts w:ascii="Times New Roman" w:hAnsi="Times New Roman" w:cs="Times New Roman"/>
                <w:b/>
                <w:sz w:val="24"/>
                <w:szCs w:val="24"/>
              </w:rPr>
              <w:t>6-7</w:t>
            </w:r>
          </w:p>
        </w:tc>
      </w:tr>
      <w:tr w:rsidR="00532510" w:rsidRPr="001D4861" w:rsidTr="001D4861">
        <w:tc>
          <w:tcPr>
            <w:tcW w:w="606" w:type="dxa"/>
          </w:tcPr>
          <w:p w:rsidR="00532510" w:rsidRPr="001D4861" w:rsidRDefault="004A2650" w:rsidP="00393C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4861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  <w:r w:rsidR="00532510" w:rsidRPr="001D486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042" w:type="dxa"/>
          </w:tcPr>
          <w:p w:rsidR="00532510" w:rsidRPr="001D4861" w:rsidRDefault="00532510" w:rsidP="004A265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486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Сравнительные данные результатов исследования уровня индивидуальных учебных достижений </w:t>
            </w:r>
            <w:r w:rsidR="004A2650" w:rsidRPr="001D486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в разрезе общеобразовательных организаций</w:t>
            </w:r>
            <w:r w:rsidR="001D4861" w:rsidRPr="001D486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муниципалитета</w:t>
            </w:r>
          </w:p>
        </w:tc>
        <w:tc>
          <w:tcPr>
            <w:tcW w:w="962" w:type="dxa"/>
            <w:vAlign w:val="center"/>
          </w:tcPr>
          <w:p w:rsidR="00532510" w:rsidRPr="003E06B3" w:rsidRDefault="001D4861" w:rsidP="004A26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6B3">
              <w:rPr>
                <w:rFonts w:ascii="Times New Roman" w:hAnsi="Times New Roman" w:cs="Times New Roman"/>
                <w:b/>
                <w:sz w:val="24"/>
                <w:szCs w:val="24"/>
              </w:rPr>
              <w:t>7-8</w:t>
            </w:r>
          </w:p>
        </w:tc>
      </w:tr>
      <w:tr w:rsidR="001D4861" w:rsidRPr="001D4861" w:rsidTr="001D4861">
        <w:tc>
          <w:tcPr>
            <w:tcW w:w="606" w:type="dxa"/>
          </w:tcPr>
          <w:p w:rsidR="001D4861" w:rsidRPr="001D4861" w:rsidRDefault="001D4861" w:rsidP="00393C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4861">
              <w:rPr>
                <w:rFonts w:ascii="Times New Roman" w:hAnsi="Times New Roman" w:cs="Times New Roman"/>
                <w:sz w:val="24"/>
                <w:szCs w:val="24"/>
              </w:rPr>
              <w:t>2.3.</w:t>
            </w:r>
          </w:p>
        </w:tc>
        <w:tc>
          <w:tcPr>
            <w:tcW w:w="8042" w:type="dxa"/>
          </w:tcPr>
          <w:p w:rsidR="001D4861" w:rsidRPr="001D4861" w:rsidRDefault="001D4861" w:rsidP="004A2650">
            <w:pPr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1D486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Сравнительные данные результатов исследования уровня учебных достижений общеобразовательных организаций со средними данными муниципалитета и округа</w:t>
            </w:r>
          </w:p>
        </w:tc>
        <w:tc>
          <w:tcPr>
            <w:tcW w:w="962" w:type="dxa"/>
            <w:vAlign w:val="center"/>
          </w:tcPr>
          <w:p w:rsidR="001D4861" w:rsidRPr="003E06B3" w:rsidRDefault="003E06B3" w:rsidP="004A26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6B3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="001D4861" w:rsidRPr="003E06B3">
              <w:rPr>
                <w:rFonts w:ascii="Times New Roman" w:hAnsi="Times New Roman" w:cs="Times New Roman"/>
                <w:b/>
                <w:sz w:val="24"/>
                <w:szCs w:val="24"/>
              </w:rPr>
              <w:t>-10</w:t>
            </w:r>
          </w:p>
        </w:tc>
      </w:tr>
      <w:tr w:rsidR="00532510" w:rsidRPr="001D4861" w:rsidTr="001D4861">
        <w:tc>
          <w:tcPr>
            <w:tcW w:w="606" w:type="dxa"/>
          </w:tcPr>
          <w:p w:rsidR="00532510" w:rsidRPr="001D4861" w:rsidRDefault="00532510" w:rsidP="00393C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4861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8042" w:type="dxa"/>
          </w:tcPr>
          <w:p w:rsidR="00532510" w:rsidRPr="001D4861" w:rsidRDefault="00532510" w:rsidP="00532510">
            <w:pPr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1D48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Распределение результатов исследования уровня индивидуальных учебных достижений</w:t>
            </w:r>
          </w:p>
        </w:tc>
        <w:tc>
          <w:tcPr>
            <w:tcW w:w="962" w:type="dxa"/>
            <w:vAlign w:val="center"/>
          </w:tcPr>
          <w:p w:rsidR="00532510" w:rsidRPr="003E06B3" w:rsidRDefault="00532510" w:rsidP="004A26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32510" w:rsidRPr="001D4861" w:rsidTr="001D4861">
        <w:tc>
          <w:tcPr>
            <w:tcW w:w="606" w:type="dxa"/>
          </w:tcPr>
          <w:p w:rsidR="00532510" w:rsidRPr="001D4861" w:rsidRDefault="00532510" w:rsidP="00393C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4861">
              <w:rPr>
                <w:rFonts w:ascii="Times New Roman" w:hAnsi="Times New Roman" w:cs="Times New Roman"/>
                <w:sz w:val="24"/>
                <w:szCs w:val="24"/>
              </w:rPr>
              <w:t>3.1.</w:t>
            </w:r>
          </w:p>
        </w:tc>
        <w:tc>
          <w:tcPr>
            <w:tcW w:w="8042" w:type="dxa"/>
          </w:tcPr>
          <w:p w:rsidR="00532510" w:rsidRPr="001D4861" w:rsidRDefault="00532510" w:rsidP="00532510">
            <w:pPr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1D486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Распределение результатов исследования уровня индивидуальных учебных достижений по баллам</w:t>
            </w:r>
          </w:p>
        </w:tc>
        <w:tc>
          <w:tcPr>
            <w:tcW w:w="962" w:type="dxa"/>
            <w:vAlign w:val="center"/>
          </w:tcPr>
          <w:p w:rsidR="00532510" w:rsidRPr="003E06B3" w:rsidRDefault="001D4861" w:rsidP="004A26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6B3">
              <w:rPr>
                <w:rFonts w:ascii="Times New Roman" w:hAnsi="Times New Roman" w:cs="Times New Roman"/>
                <w:b/>
                <w:sz w:val="24"/>
                <w:szCs w:val="24"/>
              </w:rPr>
              <w:t>10-11</w:t>
            </w:r>
          </w:p>
        </w:tc>
      </w:tr>
      <w:tr w:rsidR="00532510" w:rsidRPr="001D4861" w:rsidTr="001D4861">
        <w:tc>
          <w:tcPr>
            <w:tcW w:w="606" w:type="dxa"/>
          </w:tcPr>
          <w:p w:rsidR="00532510" w:rsidRPr="001D4861" w:rsidRDefault="00532510" w:rsidP="00393C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4861">
              <w:rPr>
                <w:rFonts w:ascii="Times New Roman" w:hAnsi="Times New Roman" w:cs="Times New Roman"/>
                <w:sz w:val="24"/>
                <w:szCs w:val="24"/>
              </w:rPr>
              <w:t>3.2.</w:t>
            </w:r>
          </w:p>
        </w:tc>
        <w:tc>
          <w:tcPr>
            <w:tcW w:w="8042" w:type="dxa"/>
          </w:tcPr>
          <w:p w:rsidR="00532510" w:rsidRPr="001D4861" w:rsidRDefault="00532510" w:rsidP="00532510">
            <w:pPr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1D486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Распределение результатов исследования уровня индивидуальных учебных достижений в зависимости от варианта</w:t>
            </w:r>
          </w:p>
        </w:tc>
        <w:tc>
          <w:tcPr>
            <w:tcW w:w="962" w:type="dxa"/>
            <w:vAlign w:val="center"/>
          </w:tcPr>
          <w:p w:rsidR="00532510" w:rsidRPr="003E06B3" w:rsidRDefault="001D4861" w:rsidP="004A26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6B3">
              <w:rPr>
                <w:rFonts w:ascii="Times New Roman" w:hAnsi="Times New Roman" w:cs="Times New Roman"/>
                <w:b/>
                <w:sz w:val="24"/>
                <w:szCs w:val="24"/>
              </w:rPr>
              <w:t>11-12</w:t>
            </w:r>
          </w:p>
        </w:tc>
      </w:tr>
      <w:tr w:rsidR="00532510" w:rsidRPr="001D4861" w:rsidTr="001D4861">
        <w:tc>
          <w:tcPr>
            <w:tcW w:w="606" w:type="dxa"/>
          </w:tcPr>
          <w:p w:rsidR="00532510" w:rsidRPr="001D4861" w:rsidRDefault="00532510" w:rsidP="00393C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4861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8042" w:type="dxa"/>
          </w:tcPr>
          <w:p w:rsidR="00532510" w:rsidRPr="001D4861" w:rsidRDefault="00532510" w:rsidP="00532510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D48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Распределение результатов исследования уровня индивидуальных учебных достижений в зависимости от количества академических часов по предмету в неделю.</w:t>
            </w:r>
          </w:p>
        </w:tc>
        <w:tc>
          <w:tcPr>
            <w:tcW w:w="962" w:type="dxa"/>
            <w:vAlign w:val="center"/>
          </w:tcPr>
          <w:p w:rsidR="00532510" w:rsidRPr="003E06B3" w:rsidRDefault="001D4861" w:rsidP="004A26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6B3">
              <w:rPr>
                <w:rFonts w:ascii="Times New Roman" w:hAnsi="Times New Roman" w:cs="Times New Roman"/>
                <w:b/>
                <w:sz w:val="24"/>
                <w:szCs w:val="24"/>
              </w:rPr>
              <w:t>12-13</w:t>
            </w:r>
          </w:p>
        </w:tc>
      </w:tr>
      <w:tr w:rsidR="00532510" w:rsidRPr="001D4861" w:rsidTr="001D4861">
        <w:tc>
          <w:tcPr>
            <w:tcW w:w="606" w:type="dxa"/>
          </w:tcPr>
          <w:p w:rsidR="00532510" w:rsidRPr="001D4861" w:rsidRDefault="00532510" w:rsidP="00393C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4861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8042" w:type="dxa"/>
          </w:tcPr>
          <w:p w:rsidR="00532510" w:rsidRPr="001D4861" w:rsidRDefault="00532510" w:rsidP="00532510">
            <w:pPr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1D48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Распределение результатов исследования уровня индивидуальных учебных достижений по общеобразовательным организациям</w:t>
            </w:r>
          </w:p>
        </w:tc>
        <w:tc>
          <w:tcPr>
            <w:tcW w:w="962" w:type="dxa"/>
            <w:vAlign w:val="center"/>
          </w:tcPr>
          <w:p w:rsidR="00532510" w:rsidRPr="003E06B3" w:rsidRDefault="00532510" w:rsidP="004A26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32510" w:rsidRPr="001D4861" w:rsidTr="001D4861">
        <w:tc>
          <w:tcPr>
            <w:tcW w:w="606" w:type="dxa"/>
          </w:tcPr>
          <w:p w:rsidR="00532510" w:rsidRPr="001D4861" w:rsidRDefault="00532510" w:rsidP="00393C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4861">
              <w:rPr>
                <w:rFonts w:ascii="Times New Roman" w:hAnsi="Times New Roman" w:cs="Times New Roman"/>
                <w:sz w:val="24"/>
                <w:szCs w:val="24"/>
              </w:rPr>
              <w:t>5.1.</w:t>
            </w:r>
          </w:p>
        </w:tc>
        <w:tc>
          <w:tcPr>
            <w:tcW w:w="8042" w:type="dxa"/>
          </w:tcPr>
          <w:p w:rsidR="00532510" w:rsidRPr="001D4861" w:rsidRDefault="00532510" w:rsidP="00532510">
            <w:pPr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1D486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Распределение результатов исследования уровня индивидуальных учебных достижений по типам общеобразовательных организаций</w:t>
            </w:r>
          </w:p>
        </w:tc>
        <w:tc>
          <w:tcPr>
            <w:tcW w:w="962" w:type="dxa"/>
            <w:vAlign w:val="center"/>
          </w:tcPr>
          <w:p w:rsidR="00532510" w:rsidRPr="003E06B3" w:rsidRDefault="001D4861" w:rsidP="004A26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6B3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</w:tr>
      <w:tr w:rsidR="00532510" w:rsidRPr="001D4861" w:rsidTr="001D4861">
        <w:tc>
          <w:tcPr>
            <w:tcW w:w="606" w:type="dxa"/>
          </w:tcPr>
          <w:p w:rsidR="00532510" w:rsidRPr="001D4861" w:rsidRDefault="00532510" w:rsidP="00393C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4861">
              <w:rPr>
                <w:rFonts w:ascii="Times New Roman" w:hAnsi="Times New Roman" w:cs="Times New Roman"/>
                <w:sz w:val="24"/>
                <w:szCs w:val="24"/>
              </w:rPr>
              <w:t>5.2.</w:t>
            </w:r>
          </w:p>
        </w:tc>
        <w:tc>
          <w:tcPr>
            <w:tcW w:w="8042" w:type="dxa"/>
          </w:tcPr>
          <w:p w:rsidR="00532510" w:rsidRPr="001D4861" w:rsidRDefault="00532510" w:rsidP="00532510">
            <w:pPr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1D486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Распределение результатов исследования уровня индивидуальных учебных достижений по видам общеобразовательных организаций</w:t>
            </w:r>
          </w:p>
        </w:tc>
        <w:tc>
          <w:tcPr>
            <w:tcW w:w="962" w:type="dxa"/>
            <w:vAlign w:val="center"/>
          </w:tcPr>
          <w:p w:rsidR="00532510" w:rsidRPr="003E06B3" w:rsidRDefault="003E06B3" w:rsidP="004A26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6B3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</w:tr>
      <w:tr w:rsidR="00306B72" w:rsidRPr="001D4861" w:rsidTr="001D4861">
        <w:tc>
          <w:tcPr>
            <w:tcW w:w="606" w:type="dxa"/>
          </w:tcPr>
          <w:p w:rsidR="00306B72" w:rsidRPr="001D4861" w:rsidRDefault="00306B72" w:rsidP="00306B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4861">
              <w:rPr>
                <w:rFonts w:ascii="Times New Roman" w:hAnsi="Times New Roman" w:cs="Times New Roman"/>
                <w:sz w:val="24"/>
                <w:szCs w:val="24"/>
              </w:rPr>
              <w:t>5.3.</w:t>
            </w:r>
          </w:p>
        </w:tc>
        <w:tc>
          <w:tcPr>
            <w:tcW w:w="8042" w:type="dxa"/>
          </w:tcPr>
          <w:p w:rsidR="00306B72" w:rsidRPr="001D4861" w:rsidRDefault="00306B72" w:rsidP="00306B72">
            <w:pPr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1D486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Распределение результатов исследования уровня индивидуальных учебных достижений по формам общеобразовательных организаций</w:t>
            </w:r>
          </w:p>
        </w:tc>
        <w:tc>
          <w:tcPr>
            <w:tcW w:w="962" w:type="dxa"/>
            <w:vAlign w:val="center"/>
          </w:tcPr>
          <w:p w:rsidR="00306B72" w:rsidRPr="003E06B3" w:rsidRDefault="003E06B3" w:rsidP="004A26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6B3">
              <w:rPr>
                <w:rFonts w:ascii="Times New Roman" w:hAnsi="Times New Roman" w:cs="Times New Roman"/>
                <w:b/>
                <w:sz w:val="24"/>
                <w:szCs w:val="24"/>
              </w:rPr>
              <w:t>13-</w:t>
            </w:r>
            <w:r w:rsidR="001D4861" w:rsidRPr="003E06B3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</w:tr>
      <w:tr w:rsidR="00306B72" w:rsidRPr="001D4861" w:rsidTr="001D4861">
        <w:tc>
          <w:tcPr>
            <w:tcW w:w="606" w:type="dxa"/>
          </w:tcPr>
          <w:p w:rsidR="00306B72" w:rsidRPr="001D4861" w:rsidRDefault="00306B72" w:rsidP="00306B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4861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8042" w:type="dxa"/>
          </w:tcPr>
          <w:p w:rsidR="00306B72" w:rsidRPr="001D4861" w:rsidRDefault="00306B72" w:rsidP="00306B72">
            <w:pPr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1D48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Распределение результатов исследования уровня индивидуальных учебных достижений в контексте педагогического состава</w:t>
            </w:r>
          </w:p>
        </w:tc>
        <w:tc>
          <w:tcPr>
            <w:tcW w:w="962" w:type="dxa"/>
            <w:vAlign w:val="center"/>
          </w:tcPr>
          <w:p w:rsidR="00306B72" w:rsidRPr="003E06B3" w:rsidRDefault="00306B72" w:rsidP="004A26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06B72" w:rsidRPr="001D4861" w:rsidTr="001D4861">
        <w:tc>
          <w:tcPr>
            <w:tcW w:w="606" w:type="dxa"/>
          </w:tcPr>
          <w:p w:rsidR="00306B72" w:rsidRPr="001D4861" w:rsidRDefault="00306B72" w:rsidP="00306B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4861">
              <w:rPr>
                <w:rFonts w:ascii="Times New Roman" w:hAnsi="Times New Roman" w:cs="Times New Roman"/>
                <w:sz w:val="24"/>
                <w:szCs w:val="24"/>
              </w:rPr>
              <w:t>6.1.</w:t>
            </w:r>
          </w:p>
        </w:tc>
        <w:tc>
          <w:tcPr>
            <w:tcW w:w="8042" w:type="dxa"/>
          </w:tcPr>
          <w:p w:rsidR="00306B72" w:rsidRPr="001D4861" w:rsidRDefault="00306B72" w:rsidP="00306B72">
            <w:pPr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1D486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Распределение результатов исследования уровня индивидуальных учебных достижений в разрезе педагогического стажа в школе</w:t>
            </w:r>
          </w:p>
        </w:tc>
        <w:tc>
          <w:tcPr>
            <w:tcW w:w="962" w:type="dxa"/>
            <w:vAlign w:val="center"/>
          </w:tcPr>
          <w:p w:rsidR="00306B72" w:rsidRPr="003E06B3" w:rsidRDefault="001D4861" w:rsidP="004A26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6B3">
              <w:rPr>
                <w:rFonts w:ascii="Times New Roman" w:hAnsi="Times New Roman" w:cs="Times New Roman"/>
                <w:b/>
                <w:sz w:val="24"/>
                <w:szCs w:val="24"/>
              </w:rPr>
              <w:t>14-15</w:t>
            </w:r>
          </w:p>
        </w:tc>
      </w:tr>
      <w:tr w:rsidR="00306B72" w:rsidRPr="001D4861" w:rsidTr="001D4861">
        <w:tc>
          <w:tcPr>
            <w:tcW w:w="606" w:type="dxa"/>
          </w:tcPr>
          <w:p w:rsidR="00306B72" w:rsidRPr="001D4861" w:rsidRDefault="00306B72" w:rsidP="00306B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4861">
              <w:rPr>
                <w:rFonts w:ascii="Times New Roman" w:hAnsi="Times New Roman" w:cs="Times New Roman"/>
                <w:sz w:val="24"/>
                <w:szCs w:val="24"/>
              </w:rPr>
              <w:t>6.2.</w:t>
            </w:r>
          </w:p>
        </w:tc>
        <w:tc>
          <w:tcPr>
            <w:tcW w:w="8042" w:type="dxa"/>
          </w:tcPr>
          <w:p w:rsidR="00306B72" w:rsidRPr="001D4861" w:rsidRDefault="00306B72" w:rsidP="00306B72">
            <w:pPr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1D486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Распределение результатов исследования уровня индивидуальных учебных достижений в разрезе возраста педагогического состава</w:t>
            </w:r>
          </w:p>
        </w:tc>
        <w:tc>
          <w:tcPr>
            <w:tcW w:w="962" w:type="dxa"/>
            <w:vAlign w:val="center"/>
          </w:tcPr>
          <w:p w:rsidR="00306B72" w:rsidRPr="003E06B3" w:rsidRDefault="001D4861" w:rsidP="004A26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6B3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  <w:r w:rsidR="009456E6" w:rsidRPr="003E06B3">
              <w:rPr>
                <w:rFonts w:ascii="Times New Roman" w:hAnsi="Times New Roman" w:cs="Times New Roman"/>
                <w:b/>
                <w:sz w:val="24"/>
                <w:szCs w:val="24"/>
              </w:rPr>
              <w:t>-16</w:t>
            </w:r>
          </w:p>
        </w:tc>
      </w:tr>
      <w:tr w:rsidR="00306B72" w:rsidRPr="001D4861" w:rsidTr="001D4861">
        <w:tc>
          <w:tcPr>
            <w:tcW w:w="606" w:type="dxa"/>
          </w:tcPr>
          <w:p w:rsidR="00306B72" w:rsidRPr="001D4861" w:rsidRDefault="00306B72" w:rsidP="00306B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4861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8042" w:type="dxa"/>
          </w:tcPr>
          <w:p w:rsidR="00306B72" w:rsidRPr="001D4861" w:rsidRDefault="00306B72" w:rsidP="00306B72">
            <w:pPr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1D48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Доступность образования</w:t>
            </w:r>
          </w:p>
        </w:tc>
        <w:tc>
          <w:tcPr>
            <w:tcW w:w="962" w:type="dxa"/>
            <w:vAlign w:val="center"/>
          </w:tcPr>
          <w:p w:rsidR="00306B72" w:rsidRPr="003E06B3" w:rsidRDefault="00306B72" w:rsidP="004A26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06B72" w:rsidRPr="001D4861" w:rsidTr="001D4861">
        <w:tc>
          <w:tcPr>
            <w:tcW w:w="606" w:type="dxa"/>
          </w:tcPr>
          <w:p w:rsidR="00306B72" w:rsidRPr="001D4861" w:rsidRDefault="00306B72" w:rsidP="00306B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4861">
              <w:rPr>
                <w:rFonts w:ascii="Times New Roman" w:hAnsi="Times New Roman" w:cs="Times New Roman"/>
                <w:sz w:val="24"/>
                <w:szCs w:val="24"/>
              </w:rPr>
              <w:t>7.1.</w:t>
            </w:r>
          </w:p>
        </w:tc>
        <w:tc>
          <w:tcPr>
            <w:tcW w:w="8042" w:type="dxa"/>
          </w:tcPr>
          <w:p w:rsidR="00306B72" w:rsidRPr="001D4861" w:rsidRDefault="00306B72" w:rsidP="00306B72">
            <w:pPr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1D486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Распределение доступности образования по муниципальным образованиям</w:t>
            </w:r>
          </w:p>
        </w:tc>
        <w:tc>
          <w:tcPr>
            <w:tcW w:w="962" w:type="dxa"/>
            <w:vAlign w:val="center"/>
          </w:tcPr>
          <w:p w:rsidR="00306B72" w:rsidRPr="003E06B3" w:rsidRDefault="003E06B3" w:rsidP="004A26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6B3">
              <w:rPr>
                <w:rFonts w:ascii="Times New Roman" w:hAnsi="Times New Roman" w:cs="Times New Roman"/>
                <w:b/>
                <w:sz w:val="24"/>
                <w:szCs w:val="24"/>
              </w:rPr>
              <w:t>16-17</w:t>
            </w:r>
          </w:p>
        </w:tc>
      </w:tr>
      <w:tr w:rsidR="00306B72" w:rsidRPr="001D4861" w:rsidTr="001D4861">
        <w:tc>
          <w:tcPr>
            <w:tcW w:w="606" w:type="dxa"/>
          </w:tcPr>
          <w:p w:rsidR="00306B72" w:rsidRPr="001D4861" w:rsidRDefault="00306B72" w:rsidP="00306B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4861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8042" w:type="dxa"/>
          </w:tcPr>
          <w:p w:rsidR="00306B72" w:rsidRPr="001D4861" w:rsidRDefault="00306B72" w:rsidP="00306B72">
            <w:pPr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1D48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Распределение результатов исследования уровня индивидуальных учебных достижений по видам заданий</w:t>
            </w:r>
          </w:p>
        </w:tc>
        <w:tc>
          <w:tcPr>
            <w:tcW w:w="962" w:type="dxa"/>
            <w:vAlign w:val="center"/>
          </w:tcPr>
          <w:p w:rsidR="00306B72" w:rsidRPr="003E06B3" w:rsidRDefault="00306B72" w:rsidP="004A26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06B72" w:rsidRPr="001D4861" w:rsidTr="001D4861">
        <w:tc>
          <w:tcPr>
            <w:tcW w:w="606" w:type="dxa"/>
          </w:tcPr>
          <w:p w:rsidR="00306B72" w:rsidRPr="001D4861" w:rsidRDefault="00306B72" w:rsidP="00306B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4861">
              <w:rPr>
                <w:rFonts w:ascii="Times New Roman" w:hAnsi="Times New Roman" w:cs="Times New Roman"/>
                <w:sz w:val="24"/>
                <w:szCs w:val="24"/>
              </w:rPr>
              <w:t>8.1.</w:t>
            </w:r>
          </w:p>
        </w:tc>
        <w:tc>
          <w:tcPr>
            <w:tcW w:w="8042" w:type="dxa"/>
          </w:tcPr>
          <w:p w:rsidR="00306B72" w:rsidRPr="001D4861" w:rsidRDefault="00306B72" w:rsidP="00306B72">
            <w:pPr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1D486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Результаты выполнения диагностической работы в разрезе контролируемых элементов содержания (далее - КЭС)</w:t>
            </w:r>
          </w:p>
        </w:tc>
        <w:tc>
          <w:tcPr>
            <w:tcW w:w="962" w:type="dxa"/>
            <w:vAlign w:val="center"/>
          </w:tcPr>
          <w:p w:rsidR="00306B72" w:rsidRPr="003E06B3" w:rsidRDefault="003E06B3" w:rsidP="004A26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6B3">
              <w:rPr>
                <w:rFonts w:ascii="Times New Roman" w:hAnsi="Times New Roman" w:cs="Times New Roman"/>
                <w:b/>
                <w:sz w:val="24"/>
                <w:szCs w:val="24"/>
              </w:rPr>
              <w:t>17-</w:t>
            </w:r>
            <w:r w:rsidR="001D4861" w:rsidRPr="003E06B3"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</w:tr>
      <w:tr w:rsidR="00306B72" w:rsidRPr="001D4861" w:rsidTr="001D4861">
        <w:tc>
          <w:tcPr>
            <w:tcW w:w="606" w:type="dxa"/>
          </w:tcPr>
          <w:p w:rsidR="00306B72" w:rsidRPr="001D4861" w:rsidRDefault="00306B72" w:rsidP="00306B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4861">
              <w:rPr>
                <w:rFonts w:ascii="Times New Roman" w:hAnsi="Times New Roman" w:cs="Times New Roman"/>
                <w:sz w:val="24"/>
                <w:szCs w:val="24"/>
              </w:rPr>
              <w:t>8.2.</w:t>
            </w:r>
          </w:p>
        </w:tc>
        <w:tc>
          <w:tcPr>
            <w:tcW w:w="8042" w:type="dxa"/>
          </w:tcPr>
          <w:p w:rsidR="00306B72" w:rsidRPr="001D4861" w:rsidRDefault="00306B72" w:rsidP="00306B72">
            <w:pPr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1D486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Результаты выполнения диагностической работы в разрезе проверяемых навыков</w:t>
            </w:r>
          </w:p>
        </w:tc>
        <w:tc>
          <w:tcPr>
            <w:tcW w:w="962" w:type="dxa"/>
            <w:vAlign w:val="center"/>
          </w:tcPr>
          <w:p w:rsidR="00306B72" w:rsidRPr="003E06B3" w:rsidRDefault="001D4861" w:rsidP="004A26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6B3">
              <w:rPr>
                <w:rFonts w:ascii="Times New Roman" w:hAnsi="Times New Roman" w:cs="Times New Roman"/>
                <w:b/>
                <w:sz w:val="24"/>
                <w:szCs w:val="24"/>
              </w:rPr>
              <w:t>18-19</w:t>
            </w:r>
          </w:p>
        </w:tc>
      </w:tr>
      <w:tr w:rsidR="00306B72" w:rsidRPr="001D4861" w:rsidTr="001D4861">
        <w:tc>
          <w:tcPr>
            <w:tcW w:w="606" w:type="dxa"/>
          </w:tcPr>
          <w:p w:rsidR="00306B72" w:rsidRPr="001D4861" w:rsidRDefault="00306B72" w:rsidP="00306B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42" w:type="dxa"/>
          </w:tcPr>
          <w:p w:rsidR="00306B72" w:rsidRPr="001D4861" w:rsidRDefault="00306B72" w:rsidP="00306B72">
            <w:pPr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1D48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Выводы. Рекомендации</w:t>
            </w:r>
          </w:p>
        </w:tc>
        <w:tc>
          <w:tcPr>
            <w:tcW w:w="962" w:type="dxa"/>
            <w:vAlign w:val="center"/>
          </w:tcPr>
          <w:p w:rsidR="00306B72" w:rsidRPr="003E06B3" w:rsidRDefault="001D4861" w:rsidP="004A26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6B3">
              <w:rPr>
                <w:rFonts w:ascii="Times New Roman" w:hAnsi="Times New Roman" w:cs="Times New Roman"/>
                <w:b/>
                <w:sz w:val="24"/>
                <w:szCs w:val="24"/>
              </w:rPr>
              <w:t>19-20</w:t>
            </w:r>
          </w:p>
        </w:tc>
      </w:tr>
    </w:tbl>
    <w:p w:rsidR="004A2650" w:rsidRDefault="004A2650" w:rsidP="00532510">
      <w:pPr>
        <w:pStyle w:val="Default"/>
        <w:rPr>
          <w:b/>
          <w:bCs/>
          <w:sz w:val="28"/>
          <w:szCs w:val="28"/>
        </w:rPr>
      </w:pPr>
    </w:p>
    <w:p w:rsidR="00532510" w:rsidRDefault="00532510" w:rsidP="00532510">
      <w:pPr>
        <w:pStyle w:val="Defaul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Введение </w:t>
      </w:r>
    </w:p>
    <w:p w:rsidR="00532510" w:rsidRDefault="00532510" w:rsidP="00532510">
      <w:pPr>
        <w:pStyle w:val="Default"/>
        <w:rPr>
          <w:sz w:val="28"/>
          <w:szCs w:val="28"/>
        </w:rPr>
      </w:pPr>
    </w:p>
    <w:p w:rsidR="00532510" w:rsidRPr="008C7AEE" w:rsidRDefault="00532510" w:rsidP="008C7AEE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8C7AEE">
        <w:rPr>
          <w:color w:val="auto"/>
          <w:sz w:val="28"/>
          <w:szCs w:val="28"/>
        </w:rPr>
        <w:t xml:space="preserve">В соответствии с приказами </w:t>
      </w:r>
      <w:r w:rsidRPr="008C7AEE">
        <w:rPr>
          <w:b/>
          <w:color w:val="auto"/>
          <w:sz w:val="28"/>
          <w:szCs w:val="28"/>
        </w:rPr>
        <w:t>Департамента образования и молодежной политики Ханты-Мансийского автономного округа – Югры</w:t>
      </w:r>
      <w:r w:rsidRPr="008C7AEE">
        <w:rPr>
          <w:color w:val="auto"/>
          <w:sz w:val="28"/>
          <w:szCs w:val="28"/>
        </w:rPr>
        <w:t xml:space="preserve">: </w:t>
      </w:r>
    </w:p>
    <w:p w:rsidR="00532510" w:rsidRPr="008C7AEE" w:rsidRDefault="00532510" w:rsidP="00D65732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8C7AEE">
        <w:rPr>
          <w:color w:val="auto"/>
          <w:sz w:val="28"/>
          <w:szCs w:val="28"/>
        </w:rPr>
        <w:t xml:space="preserve"> от 02.12.2019 № 1571 «Об утверждении государственного задания на оказание государственных услуг (выполнение работ) автономному учреждению дополнительного профессионального образования Ханты-Мансийского автономного округа – Югры «Институт развития образования» на 2019 год и на плановый период 2020 и 2021 годы»; </w:t>
      </w:r>
    </w:p>
    <w:p w:rsidR="00532510" w:rsidRPr="008C7AEE" w:rsidRDefault="00532510" w:rsidP="00D65732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8C7AEE">
        <w:rPr>
          <w:color w:val="auto"/>
          <w:sz w:val="28"/>
          <w:szCs w:val="28"/>
        </w:rPr>
        <w:t xml:space="preserve"> от 21.02.2019 №200 «О проведении мониторинга качества общего образования в Ханты-Мансийском автономном округе – Югре в 2019 году»; </w:t>
      </w:r>
    </w:p>
    <w:p w:rsidR="00532510" w:rsidRPr="008C7AEE" w:rsidRDefault="00532510" w:rsidP="00D65732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8C7AEE">
        <w:rPr>
          <w:color w:val="auto"/>
          <w:sz w:val="28"/>
          <w:szCs w:val="28"/>
        </w:rPr>
        <w:t xml:space="preserve">от 06.03.2019 №289 «Об утверждении плана мероприятий («дорожной карты») по развитию региональной системы оценки качества образования в Ханты-Мансийском автономном округе – Югре на 2019-2021 годы»; </w:t>
      </w:r>
    </w:p>
    <w:p w:rsidR="00532510" w:rsidRPr="008C7AEE" w:rsidRDefault="00532510" w:rsidP="00D65732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8C7AEE">
        <w:rPr>
          <w:color w:val="auto"/>
          <w:sz w:val="28"/>
          <w:szCs w:val="28"/>
        </w:rPr>
        <w:t xml:space="preserve"> от 09.09.2019 №1139 «О внесении изменений в приказ Департамента образования и молодежной политики Ханты-Мансийского автономного округа – Югры от 21 февраля 2019 года №200 «О проведении мониторинга качества общего образования в Ханты-Мансийском автономном округе – Югре в 2019 году»; </w:t>
      </w:r>
    </w:p>
    <w:p w:rsidR="00532510" w:rsidRPr="008C7AEE" w:rsidRDefault="00532510" w:rsidP="00D65732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8C7AEE">
        <w:rPr>
          <w:color w:val="auto"/>
          <w:sz w:val="28"/>
          <w:szCs w:val="28"/>
        </w:rPr>
        <w:t xml:space="preserve">от 09.10.2019 №1295 «Об утверждении Порядка проведения региональных диагностических работ в общеобразовательных организациях, расположенных на территории Ханты-Мансийского автономного округа – Югры, в 2019-2020 учебном году» (далее – порядок проведения РДР); </w:t>
      </w:r>
    </w:p>
    <w:p w:rsidR="00532510" w:rsidRPr="008C7AEE" w:rsidRDefault="00532510" w:rsidP="00D65732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8C7AEE">
        <w:rPr>
          <w:color w:val="auto"/>
          <w:sz w:val="28"/>
          <w:szCs w:val="28"/>
        </w:rPr>
        <w:t xml:space="preserve">от 11.10.2019 №1322 «О внесении изменений в приказ Департамента образования и молодежной политики Ханты-Мансийского автономного округа – Югры от 21 февраля 2019 года №200 «О проведении мониторинга качества общего образования в Ханты-Мансийском автономном округе – Югре в 2019 году»; </w:t>
      </w:r>
    </w:p>
    <w:p w:rsidR="00532510" w:rsidRPr="008C7AEE" w:rsidRDefault="00532510" w:rsidP="000E5863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8C7AEE">
        <w:rPr>
          <w:color w:val="auto"/>
          <w:sz w:val="28"/>
          <w:szCs w:val="28"/>
        </w:rPr>
        <w:t>от 22.11.2019 №1525 «О внесении изменений в приложение 1 приказа Департамента образования и молодежной политики Ханты-Мансийского автономного округа – Югры от 21 февраля 2019 года №200 «О проведении мониторинга качества общего образования в Ханты-Мансийском автономн</w:t>
      </w:r>
      <w:r w:rsidR="000E5863">
        <w:rPr>
          <w:color w:val="auto"/>
          <w:sz w:val="28"/>
          <w:szCs w:val="28"/>
        </w:rPr>
        <w:t xml:space="preserve">ом округе – Югре в 2019 году»; </w:t>
      </w:r>
    </w:p>
    <w:p w:rsidR="00532510" w:rsidRPr="008C7AEE" w:rsidRDefault="00532510" w:rsidP="008C7AEE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8C7AEE">
        <w:rPr>
          <w:color w:val="auto"/>
          <w:sz w:val="28"/>
          <w:szCs w:val="28"/>
        </w:rPr>
        <w:t xml:space="preserve">приказами </w:t>
      </w:r>
      <w:r w:rsidRPr="008C7AEE">
        <w:rPr>
          <w:b/>
          <w:color w:val="auto"/>
          <w:sz w:val="28"/>
          <w:szCs w:val="28"/>
        </w:rPr>
        <w:t>автономного учреждения дополнительного профессионального образования Ханты-Мансийского автономного округа – Югры «Институт развития образования»</w:t>
      </w:r>
      <w:r w:rsidRPr="008C7AEE">
        <w:rPr>
          <w:color w:val="auto"/>
          <w:sz w:val="28"/>
          <w:szCs w:val="28"/>
        </w:rPr>
        <w:t xml:space="preserve"> (далее – АУ «Институт развития образования»): </w:t>
      </w:r>
    </w:p>
    <w:p w:rsidR="00532510" w:rsidRPr="008C7AEE" w:rsidRDefault="00532510" w:rsidP="008C7AEE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8C7AEE">
        <w:rPr>
          <w:color w:val="auto"/>
          <w:sz w:val="28"/>
          <w:szCs w:val="28"/>
        </w:rPr>
        <w:t>от 15.03.2019 №105-о «О н</w:t>
      </w:r>
      <w:r w:rsidR="008C7AEE" w:rsidRPr="008C7AEE">
        <w:rPr>
          <w:color w:val="auto"/>
          <w:sz w:val="28"/>
          <w:szCs w:val="28"/>
        </w:rPr>
        <w:t xml:space="preserve">азначении ответственных лиц за </w:t>
      </w:r>
      <w:r w:rsidRPr="008C7AEE">
        <w:rPr>
          <w:color w:val="auto"/>
          <w:sz w:val="28"/>
          <w:szCs w:val="28"/>
        </w:rPr>
        <w:t xml:space="preserve">сопровождение проведения оценочных процедур качества общего образования в Ханты-Мансийском автономном округе – Югре в 2019 году»; </w:t>
      </w:r>
    </w:p>
    <w:p w:rsidR="008C7AEE" w:rsidRPr="008C7AEE" w:rsidRDefault="00532510" w:rsidP="008C7AEE">
      <w:pPr>
        <w:pStyle w:val="Default"/>
        <w:spacing w:after="103"/>
        <w:ind w:firstLine="567"/>
        <w:jc w:val="both"/>
        <w:rPr>
          <w:color w:val="auto"/>
          <w:sz w:val="28"/>
          <w:szCs w:val="28"/>
        </w:rPr>
      </w:pPr>
      <w:r w:rsidRPr="008C7AEE">
        <w:rPr>
          <w:color w:val="auto"/>
          <w:sz w:val="28"/>
          <w:szCs w:val="28"/>
        </w:rPr>
        <w:t>от 01.04.2019 №131-о «Об утверждении порядка формирования и ведения программного модуля «Мониторинг», обеспечивающего сбор и хранение контекстной информации об образовательных организациях, оценочных процедурах регионал</w:t>
      </w:r>
      <w:r w:rsidR="008C7AEE" w:rsidRPr="008C7AEE">
        <w:rPr>
          <w:color w:val="auto"/>
          <w:sz w:val="28"/>
          <w:szCs w:val="28"/>
        </w:rPr>
        <w:t xml:space="preserve">ьного и федерального уровней»; </w:t>
      </w:r>
    </w:p>
    <w:p w:rsidR="00532510" w:rsidRPr="008C7AEE" w:rsidRDefault="00532510" w:rsidP="00D65732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8C7AEE">
        <w:rPr>
          <w:color w:val="auto"/>
          <w:sz w:val="28"/>
          <w:szCs w:val="28"/>
        </w:rPr>
        <w:lastRenderedPageBreak/>
        <w:t xml:space="preserve">от 17.09.2019 №328-о «О внесении изменений в приказ АУ «Институт развития образования» от 01.04.2019 №131-о «Об утверждении порядка формирования и ведения программного модуля «Мониторинг», обеспечивающего сбор и хранение контекстной информации об образовательных организациях, оценочных процедурах регионального и федерального уровней»; </w:t>
      </w:r>
    </w:p>
    <w:p w:rsidR="00532510" w:rsidRPr="008C7AEE" w:rsidRDefault="00532510" w:rsidP="00D65732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8C7AEE">
        <w:rPr>
          <w:color w:val="auto"/>
          <w:sz w:val="28"/>
          <w:szCs w:val="28"/>
        </w:rPr>
        <w:t xml:space="preserve">от 02.10.2019 №336-о «Об утверждении плана-графика мероприятий информационно-методического, консультационного сопровождения проведения региональных диагностических работ в общеобразовательных организациях, расположенных на территории Ханты-Мансийского автономного округа – Югры, в 2019-2020 учебном году»; </w:t>
      </w:r>
    </w:p>
    <w:p w:rsidR="008C7AEE" w:rsidRPr="008C7AEE" w:rsidRDefault="00532510" w:rsidP="00D65732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8C7AEE">
        <w:rPr>
          <w:color w:val="auto"/>
          <w:sz w:val="28"/>
          <w:szCs w:val="28"/>
        </w:rPr>
        <w:t>от 25.11.2019 №372-о «О внесении изменений в приказ АУ «Институт развития образования» от 02.10.2019 №336-о «Об утверждении плана-графика мероприятий информационно-методического, консультационного сопровождения проведения региональных диагностических работ в общеобразовательных организациях, расположенных на территории Ханты-Мансийского автономного округа – Ю</w:t>
      </w:r>
      <w:r w:rsidR="000E5863">
        <w:rPr>
          <w:color w:val="auto"/>
          <w:sz w:val="28"/>
          <w:szCs w:val="28"/>
        </w:rPr>
        <w:t xml:space="preserve">гры, в 2019-2020 учебном году» </w:t>
      </w:r>
    </w:p>
    <w:p w:rsidR="008C7AEE" w:rsidRPr="008C7AEE" w:rsidRDefault="008C7AEE" w:rsidP="008C7AEE">
      <w:pPr>
        <w:pStyle w:val="Default"/>
        <w:ind w:firstLine="567"/>
        <w:jc w:val="both"/>
        <w:rPr>
          <w:b/>
          <w:color w:val="auto"/>
          <w:sz w:val="28"/>
          <w:szCs w:val="28"/>
        </w:rPr>
      </w:pPr>
      <w:r w:rsidRPr="00570FD7">
        <w:rPr>
          <w:color w:val="auto"/>
          <w:sz w:val="28"/>
          <w:szCs w:val="28"/>
        </w:rPr>
        <w:t>приказами</w:t>
      </w:r>
      <w:r w:rsidRPr="008C7AEE">
        <w:rPr>
          <w:b/>
          <w:color w:val="auto"/>
          <w:sz w:val="28"/>
          <w:szCs w:val="28"/>
        </w:rPr>
        <w:t xml:space="preserve"> департамента образования и молодёжной политики администрации Сургутского района (далее – ДОиМП АСР): </w:t>
      </w:r>
    </w:p>
    <w:p w:rsidR="008C7AEE" w:rsidRPr="00145686" w:rsidRDefault="00B901EA" w:rsidP="008C7AEE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145686">
        <w:rPr>
          <w:color w:val="auto"/>
          <w:sz w:val="28"/>
          <w:szCs w:val="28"/>
        </w:rPr>
        <w:t xml:space="preserve">от 13.03.2019 года № 138 «О проведении мониторинга качества общего образования в 2019 году» (с изменениями от 23.09.2019 года № 552; </w:t>
      </w:r>
      <w:r w:rsidR="005450B9" w:rsidRPr="00145686">
        <w:rPr>
          <w:color w:val="auto"/>
          <w:sz w:val="28"/>
          <w:szCs w:val="28"/>
        </w:rPr>
        <w:t>от 26.11.2019 года №693);</w:t>
      </w:r>
    </w:p>
    <w:p w:rsidR="008C7AEE" w:rsidRPr="00145686" w:rsidRDefault="00B901EA" w:rsidP="000E5863">
      <w:pPr>
        <w:pStyle w:val="Default"/>
        <w:jc w:val="both"/>
        <w:rPr>
          <w:color w:val="auto"/>
          <w:sz w:val="28"/>
          <w:szCs w:val="28"/>
        </w:rPr>
      </w:pPr>
      <w:r w:rsidRPr="00145686">
        <w:rPr>
          <w:color w:val="auto"/>
          <w:sz w:val="28"/>
          <w:szCs w:val="28"/>
        </w:rPr>
        <w:t>от 15.10.2019 года № 600 «Об утверждении плана мероприятий информационно-методического, консультационного соп</w:t>
      </w:r>
      <w:r w:rsidR="00145686">
        <w:rPr>
          <w:color w:val="auto"/>
          <w:sz w:val="28"/>
          <w:szCs w:val="28"/>
        </w:rPr>
        <w:t>р</w:t>
      </w:r>
      <w:r w:rsidRPr="00145686">
        <w:rPr>
          <w:color w:val="auto"/>
          <w:sz w:val="28"/>
          <w:szCs w:val="28"/>
        </w:rPr>
        <w:t>овождения региональных диагностических работ в общеобразовательных организациях, расположенных на территории Сургутского района, в 2019-2020 учебном году»;</w:t>
      </w:r>
    </w:p>
    <w:p w:rsidR="008C7AEE" w:rsidRPr="00145686" w:rsidRDefault="005450B9" w:rsidP="008C7AEE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145686">
        <w:rPr>
          <w:color w:val="auto"/>
          <w:sz w:val="28"/>
          <w:szCs w:val="28"/>
        </w:rPr>
        <w:t xml:space="preserve">от 17.10.2019 года </w:t>
      </w:r>
      <w:r w:rsidR="00145686" w:rsidRPr="00145686">
        <w:rPr>
          <w:color w:val="auto"/>
          <w:sz w:val="28"/>
          <w:szCs w:val="28"/>
        </w:rPr>
        <w:t xml:space="preserve">№ 606 </w:t>
      </w:r>
      <w:r w:rsidRPr="00145686">
        <w:rPr>
          <w:color w:val="auto"/>
          <w:sz w:val="28"/>
          <w:szCs w:val="28"/>
        </w:rPr>
        <w:t>«Об утверждении Порядка проведения региональных диагностических работ в общеобразовательных организациях, расположенных на территории Сургутского района, в 1019-2020 учебном году»;</w:t>
      </w:r>
    </w:p>
    <w:p w:rsidR="008C7AEE" w:rsidRPr="00145686" w:rsidRDefault="008C7AEE" w:rsidP="00145686">
      <w:pPr>
        <w:pStyle w:val="Default"/>
        <w:jc w:val="both"/>
        <w:rPr>
          <w:color w:val="auto"/>
          <w:sz w:val="28"/>
          <w:szCs w:val="28"/>
        </w:rPr>
      </w:pPr>
    </w:p>
    <w:p w:rsidR="00532510" w:rsidRPr="008C7AEE" w:rsidRDefault="00532510" w:rsidP="008C7AEE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8C7AEE">
        <w:rPr>
          <w:color w:val="auto"/>
          <w:sz w:val="28"/>
          <w:szCs w:val="28"/>
        </w:rPr>
        <w:t>в период с 12 ноября по 13 декабря 2019 года, сотрудниками отдела информационно-методического сопровождения оценочных процедур регионального центра оценки качества образования (далее – РЦОКО)</w:t>
      </w:r>
      <w:r w:rsidR="008C7AEE" w:rsidRPr="008C7AEE">
        <w:rPr>
          <w:color w:val="auto"/>
          <w:sz w:val="28"/>
          <w:szCs w:val="28"/>
        </w:rPr>
        <w:t xml:space="preserve"> и сотрудниками ДОиМП АСР</w:t>
      </w:r>
      <w:r w:rsidRPr="008C7AEE">
        <w:rPr>
          <w:color w:val="auto"/>
          <w:sz w:val="28"/>
          <w:szCs w:val="28"/>
        </w:rPr>
        <w:t xml:space="preserve"> обеспечено информационно-методическое, консультационное сопровождение проведения региональных диагностических работ (далее – РДР) в общеобразовательных организациях (далее – ОО), расположенных на территории </w:t>
      </w:r>
      <w:r w:rsidR="008C7AEE" w:rsidRPr="008C7AEE">
        <w:rPr>
          <w:color w:val="auto"/>
          <w:sz w:val="28"/>
          <w:szCs w:val="28"/>
        </w:rPr>
        <w:t>Сургутского района</w:t>
      </w:r>
      <w:r w:rsidRPr="008C7AEE">
        <w:rPr>
          <w:color w:val="auto"/>
          <w:sz w:val="28"/>
          <w:szCs w:val="28"/>
        </w:rPr>
        <w:t xml:space="preserve">, по 12 учебным предметам государственной итоговой аттестации (далее – ГИА) по программам основного общего образования («Математика», «Русский язык», «Физика», «Химия», «Информатика и ИКТ», «Биология», «История», «География», «Английский язык», «Немецкий язык», «Французский язык», «Обществознание»). </w:t>
      </w:r>
    </w:p>
    <w:p w:rsidR="00F70F0D" w:rsidRDefault="00F70F0D" w:rsidP="00393CC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62504" w:rsidRPr="00532510" w:rsidRDefault="00AA2154" w:rsidP="00AA215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32510">
        <w:rPr>
          <w:rFonts w:ascii="Times New Roman" w:hAnsi="Times New Roman" w:cs="Times New Roman"/>
          <w:sz w:val="28"/>
          <w:szCs w:val="28"/>
        </w:rPr>
        <w:lastRenderedPageBreak/>
        <w:t>Целью проведения РДР явилась оценка уровня индивидуальных учебных достижений (входной (стартовый контроль) стартовая диагностика), обучающихся 9 классов по 12 предметам государственной итоговой аттестации по программам основного общего образования («Математика», «Русский язык», «Физика», «Химия», «Информатика и ИКТ», «Биология», «История», «География», «Английский язык». «Немецкий язык», «Французский язык», «Обществознание»).</w:t>
      </w:r>
    </w:p>
    <w:p w:rsidR="00AA2154" w:rsidRPr="00532510" w:rsidRDefault="00AA2154" w:rsidP="00532510">
      <w:pPr>
        <w:pStyle w:val="Default"/>
        <w:ind w:firstLine="567"/>
        <w:rPr>
          <w:sz w:val="28"/>
          <w:szCs w:val="28"/>
        </w:rPr>
      </w:pPr>
      <w:r w:rsidRPr="00532510">
        <w:rPr>
          <w:sz w:val="28"/>
          <w:szCs w:val="28"/>
        </w:rPr>
        <w:t xml:space="preserve">Для выборки участников РДР использовался анализ участия обучающихся 9-х классов в государственной итоговой аттестации за последние 3 года, по результатам анализа % (процент) участия обучающихся 9-х классов ОО составил: </w:t>
      </w:r>
    </w:p>
    <w:p w:rsidR="00AA2154" w:rsidRPr="00532510" w:rsidRDefault="00AA2154" w:rsidP="00AA2154">
      <w:pPr>
        <w:pStyle w:val="Default"/>
        <w:rPr>
          <w:sz w:val="28"/>
          <w:szCs w:val="28"/>
        </w:rPr>
      </w:pPr>
      <w:r w:rsidRPr="00532510">
        <w:rPr>
          <w:sz w:val="28"/>
          <w:szCs w:val="28"/>
        </w:rPr>
        <w:t xml:space="preserve">по учебному предмету «Математика» - 100%; </w:t>
      </w:r>
    </w:p>
    <w:p w:rsidR="00AA2154" w:rsidRPr="00CC3505" w:rsidRDefault="00AA2154" w:rsidP="00AA2154">
      <w:pPr>
        <w:pStyle w:val="Default"/>
        <w:rPr>
          <w:b/>
          <w:sz w:val="28"/>
          <w:szCs w:val="28"/>
        </w:rPr>
      </w:pPr>
      <w:r w:rsidRPr="00CC3505">
        <w:rPr>
          <w:b/>
          <w:sz w:val="28"/>
          <w:szCs w:val="28"/>
        </w:rPr>
        <w:t xml:space="preserve">по учебному предмету «Русский язык» - 100%; </w:t>
      </w:r>
    </w:p>
    <w:p w:rsidR="00AA2154" w:rsidRPr="00532510" w:rsidRDefault="00AA2154" w:rsidP="00AA2154">
      <w:pPr>
        <w:pStyle w:val="Default"/>
        <w:rPr>
          <w:sz w:val="28"/>
          <w:szCs w:val="28"/>
        </w:rPr>
      </w:pPr>
      <w:r w:rsidRPr="00532510">
        <w:rPr>
          <w:sz w:val="28"/>
          <w:szCs w:val="28"/>
        </w:rPr>
        <w:t xml:space="preserve">по учебному предмету «Физика» -15%; </w:t>
      </w:r>
    </w:p>
    <w:p w:rsidR="00AA2154" w:rsidRPr="00532510" w:rsidRDefault="00AA2154" w:rsidP="00AA2154">
      <w:pPr>
        <w:pStyle w:val="Default"/>
        <w:rPr>
          <w:sz w:val="28"/>
          <w:szCs w:val="28"/>
        </w:rPr>
      </w:pPr>
      <w:r w:rsidRPr="00532510">
        <w:rPr>
          <w:sz w:val="28"/>
          <w:szCs w:val="28"/>
        </w:rPr>
        <w:t xml:space="preserve">по учебному предмету «Химия» -13 %; </w:t>
      </w:r>
    </w:p>
    <w:p w:rsidR="00AA2154" w:rsidRPr="00532510" w:rsidRDefault="00AA2154" w:rsidP="00AA2154">
      <w:pPr>
        <w:pStyle w:val="Default"/>
        <w:rPr>
          <w:sz w:val="28"/>
          <w:szCs w:val="28"/>
        </w:rPr>
      </w:pPr>
      <w:r w:rsidRPr="00532510">
        <w:rPr>
          <w:sz w:val="28"/>
          <w:szCs w:val="28"/>
        </w:rPr>
        <w:t xml:space="preserve">по учебному предмету «Информатика и ИКТ» - 40%; </w:t>
      </w:r>
    </w:p>
    <w:p w:rsidR="00AA2154" w:rsidRPr="00532510" w:rsidRDefault="00AA2154" w:rsidP="00AA2154">
      <w:pPr>
        <w:pStyle w:val="Default"/>
        <w:rPr>
          <w:sz w:val="28"/>
          <w:szCs w:val="28"/>
        </w:rPr>
      </w:pPr>
      <w:r w:rsidRPr="00532510">
        <w:rPr>
          <w:sz w:val="28"/>
          <w:szCs w:val="28"/>
        </w:rPr>
        <w:t xml:space="preserve">по учебному предмету «Биология» - 23 %; </w:t>
      </w:r>
    </w:p>
    <w:p w:rsidR="00AA2154" w:rsidRPr="00532510" w:rsidRDefault="00AA2154" w:rsidP="00AA2154">
      <w:pPr>
        <w:pStyle w:val="Default"/>
        <w:rPr>
          <w:sz w:val="28"/>
          <w:szCs w:val="28"/>
        </w:rPr>
      </w:pPr>
      <w:r w:rsidRPr="00532510">
        <w:rPr>
          <w:sz w:val="28"/>
          <w:szCs w:val="28"/>
        </w:rPr>
        <w:t xml:space="preserve">по учебному предмету «История» - 4%; </w:t>
      </w:r>
    </w:p>
    <w:p w:rsidR="00AA2154" w:rsidRPr="00532510" w:rsidRDefault="00AA2154" w:rsidP="00AA2154">
      <w:pPr>
        <w:pStyle w:val="Default"/>
        <w:rPr>
          <w:sz w:val="28"/>
          <w:szCs w:val="28"/>
        </w:rPr>
      </w:pPr>
      <w:r w:rsidRPr="00532510">
        <w:rPr>
          <w:sz w:val="28"/>
          <w:szCs w:val="28"/>
        </w:rPr>
        <w:t xml:space="preserve">по учебному предмету «География» - 35 %; </w:t>
      </w:r>
    </w:p>
    <w:p w:rsidR="00AA2154" w:rsidRPr="00532510" w:rsidRDefault="00AA2154" w:rsidP="00AA2154">
      <w:pPr>
        <w:pStyle w:val="Default"/>
        <w:rPr>
          <w:sz w:val="28"/>
          <w:szCs w:val="28"/>
        </w:rPr>
      </w:pPr>
      <w:r w:rsidRPr="00532510">
        <w:rPr>
          <w:sz w:val="28"/>
          <w:szCs w:val="28"/>
        </w:rPr>
        <w:t xml:space="preserve">по учебному предмету «Английский язык» - 7%; </w:t>
      </w:r>
    </w:p>
    <w:p w:rsidR="00AA2154" w:rsidRPr="00532510" w:rsidRDefault="00AA2154" w:rsidP="00AA2154">
      <w:pPr>
        <w:pStyle w:val="Default"/>
        <w:rPr>
          <w:sz w:val="28"/>
          <w:szCs w:val="28"/>
        </w:rPr>
      </w:pPr>
      <w:r w:rsidRPr="00532510">
        <w:rPr>
          <w:sz w:val="28"/>
          <w:szCs w:val="28"/>
        </w:rPr>
        <w:t xml:space="preserve">по учебному предмету «Немецкий язык» - 1%; </w:t>
      </w:r>
    </w:p>
    <w:p w:rsidR="00AA2154" w:rsidRPr="00532510" w:rsidRDefault="00AA2154" w:rsidP="00AA2154">
      <w:pPr>
        <w:pStyle w:val="Default"/>
        <w:rPr>
          <w:sz w:val="28"/>
          <w:szCs w:val="28"/>
        </w:rPr>
      </w:pPr>
      <w:r w:rsidRPr="00532510">
        <w:rPr>
          <w:sz w:val="28"/>
          <w:szCs w:val="28"/>
        </w:rPr>
        <w:t xml:space="preserve">по учебному предмету «Французский язык» -1%; </w:t>
      </w:r>
    </w:p>
    <w:p w:rsidR="00AA2154" w:rsidRPr="00532510" w:rsidRDefault="00AA2154" w:rsidP="00AA215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32510">
        <w:rPr>
          <w:rFonts w:ascii="Times New Roman" w:hAnsi="Times New Roman" w:cs="Times New Roman"/>
          <w:sz w:val="28"/>
          <w:szCs w:val="28"/>
        </w:rPr>
        <w:t>по учебному предмету «Обществознание» - 58%.</w:t>
      </w:r>
    </w:p>
    <w:p w:rsidR="00AA2154" w:rsidRPr="00532510" w:rsidRDefault="00AA2154" w:rsidP="00AA215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2510">
        <w:rPr>
          <w:rFonts w:ascii="Times New Roman" w:hAnsi="Times New Roman" w:cs="Times New Roman"/>
          <w:sz w:val="28"/>
          <w:szCs w:val="28"/>
        </w:rPr>
        <w:t>Для общеобразовательных организаций, выборка количества участников рассчитывалась от общего количества обучающихся 9-х классов в ОО (без учёта обучающихся с ограниченными возможностями здоровья).</w:t>
      </w:r>
    </w:p>
    <w:p w:rsidR="00AA2154" w:rsidRDefault="00AA2154" w:rsidP="00AA2154">
      <w:pPr>
        <w:pStyle w:val="Default"/>
      </w:pPr>
    </w:p>
    <w:p w:rsidR="00AA2154" w:rsidRPr="008C7AEE" w:rsidRDefault="00AA2154" w:rsidP="008C7AEE">
      <w:pPr>
        <w:pStyle w:val="Default"/>
        <w:jc w:val="both"/>
        <w:rPr>
          <w:sz w:val="28"/>
          <w:szCs w:val="28"/>
        </w:rPr>
      </w:pPr>
      <w:r w:rsidRPr="008C7AEE">
        <w:rPr>
          <w:b/>
          <w:bCs/>
          <w:sz w:val="28"/>
          <w:szCs w:val="28"/>
        </w:rPr>
        <w:t xml:space="preserve">1.1. Описание проведения исследования уровня индивидуальных учебных достижений </w:t>
      </w:r>
    </w:p>
    <w:p w:rsidR="008C7AEE" w:rsidRDefault="00AA2154" w:rsidP="008C7A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7AEE">
        <w:rPr>
          <w:rFonts w:ascii="Times New Roman" w:hAnsi="Times New Roman" w:cs="Times New Roman"/>
          <w:sz w:val="28"/>
          <w:szCs w:val="28"/>
        </w:rPr>
        <w:t xml:space="preserve">В исследовании уровня индивидуальных учебных достижений </w:t>
      </w:r>
      <w:r w:rsidR="00570FD7">
        <w:rPr>
          <w:rFonts w:ascii="Times New Roman" w:hAnsi="Times New Roman" w:cs="Times New Roman"/>
          <w:sz w:val="28"/>
          <w:szCs w:val="28"/>
        </w:rPr>
        <w:t>по учебному предмету «Русский язык</w:t>
      </w:r>
      <w:r w:rsidRPr="008C7AEE">
        <w:rPr>
          <w:rFonts w:ascii="Times New Roman" w:hAnsi="Times New Roman" w:cs="Times New Roman"/>
          <w:sz w:val="28"/>
          <w:szCs w:val="28"/>
        </w:rPr>
        <w:t>» приняли участие</w:t>
      </w:r>
      <w:r w:rsidR="00570FD7">
        <w:rPr>
          <w:rFonts w:ascii="Times New Roman" w:hAnsi="Times New Roman" w:cs="Times New Roman"/>
          <w:sz w:val="28"/>
          <w:szCs w:val="28"/>
        </w:rPr>
        <w:t xml:space="preserve"> 1475</w:t>
      </w:r>
      <w:r w:rsidR="00672FDF">
        <w:rPr>
          <w:rFonts w:ascii="Times New Roman" w:hAnsi="Times New Roman" w:cs="Times New Roman"/>
          <w:sz w:val="28"/>
          <w:szCs w:val="28"/>
        </w:rPr>
        <w:t xml:space="preserve"> человек из 21 ОО Информация </w:t>
      </w:r>
      <w:r w:rsidR="004056D8">
        <w:rPr>
          <w:rFonts w:ascii="Times New Roman" w:hAnsi="Times New Roman" w:cs="Times New Roman"/>
          <w:sz w:val="28"/>
          <w:szCs w:val="28"/>
        </w:rPr>
        <w:t xml:space="preserve">о количестве участников РДР </w:t>
      </w:r>
      <w:r w:rsidR="00672FDF">
        <w:rPr>
          <w:rFonts w:ascii="Times New Roman" w:hAnsi="Times New Roman" w:cs="Times New Roman"/>
          <w:sz w:val="28"/>
          <w:szCs w:val="28"/>
        </w:rPr>
        <w:t>представлена в таблице 1.</w:t>
      </w:r>
    </w:p>
    <w:p w:rsidR="00672FDF" w:rsidRDefault="00672FDF" w:rsidP="00672FDF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672FDF" w:rsidRDefault="00672FDF" w:rsidP="00672FDF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Информация </w:t>
      </w:r>
    </w:p>
    <w:p w:rsidR="00672FDF" w:rsidRDefault="00672FDF" w:rsidP="00672FDF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количестве участников РДР</w:t>
      </w:r>
    </w:p>
    <w:p w:rsidR="00672FDF" w:rsidRPr="00FC4BF9" w:rsidRDefault="00672FDF" w:rsidP="00FC4BF9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0"/>
          <w:szCs w:val="20"/>
        </w:rPr>
      </w:pPr>
      <w:r w:rsidRPr="00FC4BF9">
        <w:rPr>
          <w:rFonts w:ascii="Times New Roman" w:hAnsi="Times New Roman" w:cs="Times New Roman"/>
          <w:sz w:val="20"/>
          <w:szCs w:val="20"/>
        </w:rPr>
        <w:t>Таблица 1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8C7AEE" w:rsidRPr="00FC4BF9" w:rsidTr="00516B91">
        <w:tc>
          <w:tcPr>
            <w:tcW w:w="9345" w:type="dxa"/>
            <w:gridSpan w:val="2"/>
          </w:tcPr>
          <w:p w:rsidR="008C7AEE" w:rsidRPr="00FC4BF9" w:rsidRDefault="008C7AEE" w:rsidP="008C7A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sz w:val="20"/>
                <w:szCs w:val="20"/>
              </w:rPr>
              <w:t>Количество ОО</w:t>
            </w:r>
          </w:p>
        </w:tc>
      </w:tr>
      <w:tr w:rsidR="008C7AEE" w:rsidRPr="00FC4BF9" w:rsidTr="008C7AEE">
        <w:tc>
          <w:tcPr>
            <w:tcW w:w="4672" w:type="dxa"/>
          </w:tcPr>
          <w:p w:rsidR="008C7AEE" w:rsidRPr="00FC4BF9" w:rsidRDefault="008C7AEE" w:rsidP="008C7AE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sz w:val="20"/>
                <w:szCs w:val="20"/>
              </w:rPr>
              <w:t>по ХМАО-Югре</w:t>
            </w:r>
          </w:p>
        </w:tc>
        <w:tc>
          <w:tcPr>
            <w:tcW w:w="4673" w:type="dxa"/>
          </w:tcPr>
          <w:p w:rsidR="008C7AEE" w:rsidRPr="00FC4BF9" w:rsidRDefault="008C7AEE" w:rsidP="008C7A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sz w:val="20"/>
                <w:szCs w:val="20"/>
              </w:rPr>
              <w:t>285 ОО</w:t>
            </w:r>
          </w:p>
        </w:tc>
      </w:tr>
      <w:tr w:rsidR="008C7AEE" w:rsidRPr="00FC4BF9" w:rsidTr="008C7AEE">
        <w:tc>
          <w:tcPr>
            <w:tcW w:w="4672" w:type="dxa"/>
          </w:tcPr>
          <w:p w:rsidR="008C7AEE" w:rsidRPr="00FC4BF9" w:rsidRDefault="008C7AEE" w:rsidP="008C7AEE">
            <w:pPr>
              <w:jc w:val="both"/>
              <w:rPr>
                <w:rFonts w:ascii="Times New Roman" w:hAnsi="Times New Roman" w:cs="Times New Roman"/>
                <w:color w:val="0070C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по Сургутскому району</w:t>
            </w:r>
          </w:p>
        </w:tc>
        <w:tc>
          <w:tcPr>
            <w:tcW w:w="4673" w:type="dxa"/>
          </w:tcPr>
          <w:p w:rsidR="008C7AEE" w:rsidRPr="00FC4BF9" w:rsidRDefault="00672FDF" w:rsidP="008C7AEE">
            <w:pPr>
              <w:jc w:val="center"/>
              <w:rPr>
                <w:rFonts w:ascii="Times New Roman" w:hAnsi="Times New Roman" w:cs="Times New Roman"/>
                <w:color w:val="0070C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2</w:t>
            </w:r>
            <w:r w:rsidR="008C7AEE" w:rsidRPr="00FC4BF9"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1 ОО</w:t>
            </w:r>
          </w:p>
        </w:tc>
      </w:tr>
      <w:tr w:rsidR="008C7AEE" w:rsidRPr="00FC4BF9" w:rsidTr="00516B91">
        <w:tc>
          <w:tcPr>
            <w:tcW w:w="9345" w:type="dxa"/>
            <w:gridSpan w:val="2"/>
          </w:tcPr>
          <w:p w:rsidR="008C7AEE" w:rsidRPr="00FC4BF9" w:rsidRDefault="008C7AEE" w:rsidP="008C7A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sz w:val="20"/>
                <w:szCs w:val="20"/>
              </w:rPr>
              <w:t>Количество человек</w:t>
            </w:r>
          </w:p>
        </w:tc>
      </w:tr>
      <w:tr w:rsidR="008C7AEE" w:rsidRPr="00FC4BF9" w:rsidTr="008C7AEE">
        <w:tc>
          <w:tcPr>
            <w:tcW w:w="4672" w:type="dxa"/>
          </w:tcPr>
          <w:p w:rsidR="008C7AEE" w:rsidRPr="00FC4BF9" w:rsidRDefault="008C7AEE" w:rsidP="008C7AE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sz w:val="20"/>
                <w:szCs w:val="20"/>
              </w:rPr>
              <w:t>по ХМАО-Югре</w:t>
            </w:r>
          </w:p>
        </w:tc>
        <w:tc>
          <w:tcPr>
            <w:tcW w:w="4673" w:type="dxa"/>
          </w:tcPr>
          <w:p w:rsidR="008C7AEE" w:rsidRPr="00FC4BF9" w:rsidRDefault="00570FD7" w:rsidP="008C7A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17251</w:t>
            </w:r>
            <w:r w:rsidR="008C7AEE" w:rsidRPr="00FC4BF9">
              <w:rPr>
                <w:rFonts w:ascii="Times New Roman" w:hAnsi="Times New Roman" w:cs="Times New Roman"/>
                <w:sz w:val="20"/>
                <w:szCs w:val="20"/>
              </w:rPr>
              <w:t xml:space="preserve"> человек</w:t>
            </w:r>
          </w:p>
        </w:tc>
      </w:tr>
      <w:tr w:rsidR="008C7AEE" w:rsidRPr="00FC4BF9" w:rsidTr="008C7AEE">
        <w:tc>
          <w:tcPr>
            <w:tcW w:w="4672" w:type="dxa"/>
          </w:tcPr>
          <w:p w:rsidR="008C7AEE" w:rsidRPr="00FC4BF9" w:rsidRDefault="008C7AEE" w:rsidP="008C7AEE">
            <w:pPr>
              <w:jc w:val="both"/>
              <w:rPr>
                <w:rFonts w:ascii="Times New Roman" w:hAnsi="Times New Roman" w:cs="Times New Roman"/>
                <w:color w:val="0070C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по Сургутскому району</w:t>
            </w:r>
          </w:p>
        </w:tc>
        <w:tc>
          <w:tcPr>
            <w:tcW w:w="4673" w:type="dxa"/>
          </w:tcPr>
          <w:p w:rsidR="008C7AEE" w:rsidRPr="00FC4BF9" w:rsidRDefault="00570FD7" w:rsidP="008C7AEE">
            <w:pPr>
              <w:jc w:val="center"/>
              <w:rPr>
                <w:rFonts w:ascii="Times New Roman" w:hAnsi="Times New Roman" w:cs="Times New Roman"/>
                <w:color w:val="0070C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1475</w:t>
            </w:r>
            <w:r w:rsidR="00672FDF" w:rsidRPr="00FC4BF9"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 xml:space="preserve"> человек</w:t>
            </w:r>
          </w:p>
        </w:tc>
      </w:tr>
    </w:tbl>
    <w:p w:rsidR="00AA2154" w:rsidRPr="008C7AEE" w:rsidRDefault="00AA2154" w:rsidP="008C7AEE">
      <w:pPr>
        <w:pStyle w:val="Default"/>
        <w:jc w:val="both"/>
      </w:pPr>
    </w:p>
    <w:p w:rsidR="00AA2154" w:rsidRPr="008C7AEE" w:rsidRDefault="00AA2154" w:rsidP="008C7AEE">
      <w:pPr>
        <w:pStyle w:val="Default"/>
        <w:jc w:val="both"/>
        <w:rPr>
          <w:sz w:val="28"/>
          <w:szCs w:val="28"/>
        </w:rPr>
      </w:pPr>
      <w:r w:rsidRPr="008C7AEE">
        <w:rPr>
          <w:b/>
          <w:bCs/>
          <w:sz w:val="28"/>
          <w:szCs w:val="28"/>
        </w:rPr>
        <w:t xml:space="preserve">1.2. Сроки проведения исследования уровня индивидуальных учебных достижений </w:t>
      </w:r>
    </w:p>
    <w:p w:rsidR="00AA2154" w:rsidRDefault="00AA2154" w:rsidP="00672FDF">
      <w:pPr>
        <w:pStyle w:val="Default"/>
        <w:ind w:firstLine="709"/>
        <w:jc w:val="both"/>
        <w:rPr>
          <w:sz w:val="28"/>
          <w:szCs w:val="28"/>
        </w:rPr>
      </w:pPr>
      <w:r w:rsidRPr="008C7AEE">
        <w:rPr>
          <w:sz w:val="28"/>
          <w:szCs w:val="28"/>
        </w:rPr>
        <w:t xml:space="preserve">В соответствии с порядком проведения РДР общеобразовательные организации самостоятельно (в рекомендуемый временной промежуток) составляли расписание, вводили контекстную информацию об ОО, </w:t>
      </w:r>
      <w:r w:rsidRPr="008C7AEE">
        <w:rPr>
          <w:sz w:val="28"/>
          <w:szCs w:val="28"/>
        </w:rPr>
        <w:lastRenderedPageBreak/>
        <w:t xml:space="preserve">участниках РДР на платформе </w:t>
      </w:r>
      <w:r w:rsidR="00672FDF">
        <w:rPr>
          <w:sz w:val="28"/>
          <w:szCs w:val="28"/>
        </w:rPr>
        <w:t>в программном модуле «</w:t>
      </w:r>
      <w:r w:rsidR="00672FDF">
        <w:rPr>
          <w:sz w:val="28"/>
          <w:szCs w:val="28"/>
          <w:lang w:val="en-US"/>
        </w:rPr>
        <w:t>ABBY</w:t>
      </w:r>
      <w:r w:rsidR="00672FDF">
        <w:rPr>
          <w:sz w:val="28"/>
          <w:szCs w:val="28"/>
        </w:rPr>
        <w:t xml:space="preserve"> М</w:t>
      </w:r>
      <w:r w:rsidRPr="008C7AEE">
        <w:rPr>
          <w:sz w:val="28"/>
          <w:szCs w:val="28"/>
        </w:rPr>
        <w:t xml:space="preserve">ониторинг». </w:t>
      </w:r>
      <w:r w:rsidR="00570FD7">
        <w:rPr>
          <w:sz w:val="28"/>
          <w:szCs w:val="28"/>
        </w:rPr>
        <w:t>На проведение РДР по русскому языку</w:t>
      </w:r>
      <w:r w:rsidRPr="008C7AEE">
        <w:rPr>
          <w:sz w:val="28"/>
          <w:szCs w:val="28"/>
        </w:rPr>
        <w:t>, начиная с этапа подготовки (планирование и получение результата), по</w:t>
      </w:r>
      <w:r w:rsidR="00570FD7">
        <w:rPr>
          <w:sz w:val="28"/>
          <w:szCs w:val="28"/>
        </w:rPr>
        <w:t>требовалось 10</w:t>
      </w:r>
      <w:r w:rsidR="00672FDF">
        <w:rPr>
          <w:sz w:val="28"/>
          <w:szCs w:val="28"/>
        </w:rPr>
        <w:t xml:space="preserve"> дней. В таблице 2</w:t>
      </w:r>
      <w:r w:rsidRPr="008C7AEE">
        <w:rPr>
          <w:sz w:val="28"/>
          <w:szCs w:val="28"/>
        </w:rPr>
        <w:t xml:space="preserve"> представлена информация о планировании, подготовке, проведении и обработке результатов участников РДР. </w:t>
      </w:r>
    </w:p>
    <w:p w:rsidR="000E5863" w:rsidRDefault="000E5863" w:rsidP="00672FDF">
      <w:pPr>
        <w:pStyle w:val="Default"/>
        <w:ind w:firstLine="709"/>
        <w:jc w:val="both"/>
        <w:rPr>
          <w:sz w:val="28"/>
          <w:szCs w:val="28"/>
        </w:rPr>
      </w:pPr>
    </w:p>
    <w:p w:rsidR="00672FDF" w:rsidRDefault="00672FDF" w:rsidP="00672FDF">
      <w:pPr>
        <w:pStyle w:val="Default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Информация о сроках,</w:t>
      </w:r>
    </w:p>
    <w:p w:rsidR="00672FDF" w:rsidRDefault="00672FDF" w:rsidP="00672FDF">
      <w:pPr>
        <w:pStyle w:val="Default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зафиксированных в программном модуле «</w:t>
      </w:r>
      <w:r>
        <w:rPr>
          <w:sz w:val="28"/>
          <w:szCs w:val="28"/>
          <w:lang w:val="en-US"/>
        </w:rPr>
        <w:t>ABBY</w:t>
      </w:r>
      <w:r>
        <w:rPr>
          <w:sz w:val="28"/>
          <w:szCs w:val="28"/>
        </w:rPr>
        <w:t xml:space="preserve"> Мониторинг», </w:t>
      </w:r>
    </w:p>
    <w:p w:rsidR="00672FDF" w:rsidRDefault="00672FDF" w:rsidP="00672FDF">
      <w:pPr>
        <w:pStyle w:val="Default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от планирования до получения результата</w:t>
      </w:r>
    </w:p>
    <w:p w:rsidR="00672FDF" w:rsidRPr="00FC4BF9" w:rsidRDefault="00672FDF" w:rsidP="00672FDF">
      <w:pPr>
        <w:pStyle w:val="Default"/>
        <w:ind w:firstLine="709"/>
        <w:jc w:val="right"/>
        <w:rPr>
          <w:sz w:val="20"/>
          <w:szCs w:val="20"/>
        </w:rPr>
      </w:pPr>
      <w:r w:rsidRPr="00FC4BF9">
        <w:rPr>
          <w:sz w:val="20"/>
          <w:szCs w:val="20"/>
        </w:rPr>
        <w:t>Таблица 2</w:t>
      </w:r>
    </w:p>
    <w:tbl>
      <w:tblPr>
        <w:tblW w:w="9459" w:type="dxa"/>
        <w:tblInd w:w="-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89"/>
        <w:gridCol w:w="2977"/>
        <w:gridCol w:w="2693"/>
      </w:tblGrid>
      <w:tr w:rsidR="00AA2154" w:rsidRPr="00FC4BF9" w:rsidTr="00672FDF">
        <w:trPr>
          <w:trHeight w:val="107"/>
        </w:trPr>
        <w:tc>
          <w:tcPr>
            <w:tcW w:w="3789" w:type="dxa"/>
          </w:tcPr>
          <w:p w:rsidR="00AA2154" w:rsidRPr="00FC4BF9" w:rsidRDefault="00AA2154" w:rsidP="00672FDF">
            <w:pPr>
              <w:pStyle w:val="Default"/>
              <w:jc w:val="center"/>
              <w:rPr>
                <w:sz w:val="20"/>
                <w:szCs w:val="20"/>
              </w:rPr>
            </w:pPr>
            <w:r w:rsidRPr="00FC4BF9">
              <w:rPr>
                <w:bCs/>
                <w:sz w:val="20"/>
                <w:szCs w:val="20"/>
              </w:rPr>
              <w:t>Название этапа</w:t>
            </w:r>
          </w:p>
        </w:tc>
        <w:tc>
          <w:tcPr>
            <w:tcW w:w="2977" w:type="dxa"/>
          </w:tcPr>
          <w:p w:rsidR="00AA2154" w:rsidRPr="00FC4BF9" w:rsidRDefault="00AA2154" w:rsidP="00672FDF">
            <w:pPr>
              <w:pStyle w:val="Default"/>
              <w:jc w:val="center"/>
              <w:rPr>
                <w:sz w:val="20"/>
                <w:szCs w:val="20"/>
              </w:rPr>
            </w:pPr>
            <w:r w:rsidRPr="00FC4BF9">
              <w:rPr>
                <w:bCs/>
                <w:sz w:val="20"/>
                <w:szCs w:val="20"/>
              </w:rPr>
              <w:t>Начало</w:t>
            </w:r>
          </w:p>
        </w:tc>
        <w:tc>
          <w:tcPr>
            <w:tcW w:w="2693" w:type="dxa"/>
          </w:tcPr>
          <w:p w:rsidR="00AA2154" w:rsidRPr="00FC4BF9" w:rsidRDefault="00AA2154" w:rsidP="00672FDF">
            <w:pPr>
              <w:pStyle w:val="Default"/>
              <w:jc w:val="center"/>
              <w:rPr>
                <w:sz w:val="20"/>
                <w:szCs w:val="20"/>
              </w:rPr>
            </w:pPr>
            <w:r w:rsidRPr="00FC4BF9">
              <w:rPr>
                <w:bCs/>
                <w:sz w:val="20"/>
                <w:szCs w:val="20"/>
              </w:rPr>
              <w:t>Окончание</w:t>
            </w:r>
          </w:p>
        </w:tc>
      </w:tr>
      <w:tr w:rsidR="00AA2154" w:rsidRPr="00FC4BF9" w:rsidTr="00672FDF">
        <w:trPr>
          <w:trHeight w:val="100"/>
        </w:trPr>
        <w:tc>
          <w:tcPr>
            <w:tcW w:w="3789" w:type="dxa"/>
          </w:tcPr>
          <w:p w:rsidR="00AA2154" w:rsidRPr="00FC4BF9" w:rsidRDefault="00AA2154" w:rsidP="008C7AEE">
            <w:pPr>
              <w:pStyle w:val="Default"/>
              <w:jc w:val="both"/>
              <w:rPr>
                <w:sz w:val="20"/>
                <w:szCs w:val="20"/>
              </w:rPr>
            </w:pPr>
            <w:r w:rsidRPr="00FC4BF9">
              <w:rPr>
                <w:sz w:val="20"/>
                <w:szCs w:val="20"/>
              </w:rPr>
              <w:t xml:space="preserve">Планирование </w:t>
            </w:r>
          </w:p>
        </w:tc>
        <w:tc>
          <w:tcPr>
            <w:tcW w:w="2977" w:type="dxa"/>
          </w:tcPr>
          <w:p w:rsidR="00AA2154" w:rsidRPr="00FC4BF9" w:rsidRDefault="00AA2154" w:rsidP="00672FDF">
            <w:pPr>
              <w:pStyle w:val="Default"/>
              <w:jc w:val="center"/>
              <w:rPr>
                <w:sz w:val="20"/>
                <w:szCs w:val="20"/>
              </w:rPr>
            </w:pPr>
            <w:r w:rsidRPr="00FC4BF9">
              <w:rPr>
                <w:sz w:val="20"/>
                <w:szCs w:val="20"/>
              </w:rPr>
              <w:t>12/11/2019 06:00</w:t>
            </w:r>
          </w:p>
        </w:tc>
        <w:tc>
          <w:tcPr>
            <w:tcW w:w="2693" w:type="dxa"/>
          </w:tcPr>
          <w:p w:rsidR="00AA2154" w:rsidRPr="00FC4BF9" w:rsidRDefault="00AA2154" w:rsidP="00672FDF">
            <w:pPr>
              <w:pStyle w:val="Default"/>
              <w:jc w:val="center"/>
              <w:rPr>
                <w:sz w:val="20"/>
                <w:szCs w:val="20"/>
              </w:rPr>
            </w:pPr>
            <w:r w:rsidRPr="00FC4BF9">
              <w:rPr>
                <w:sz w:val="20"/>
                <w:szCs w:val="20"/>
              </w:rPr>
              <w:t>07/12/2019 13:00</w:t>
            </w:r>
          </w:p>
        </w:tc>
      </w:tr>
      <w:tr w:rsidR="00AA2154" w:rsidRPr="00FC4BF9" w:rsidTr="00672FDF">
        <w:trPr>
          <w:trHeight w:val="100"/>
        </w:trPr>
        <w:tc>
          <w:tcPr>
            <w:tcW w:w="3789" w:type="dxa"/>
          </w:tcPr>
          <w:p w:rsidR="00AA2154" w:rsidRPr="00FC4BF9" w:rsidRDefault="00AA2154" w:rsidP="008C7AEE">
            <w:pPr>
              <w:pStyle w:val="Default"/>
              <w:jc w:val="both"/>
              <w:rPr>
                <w:sz w:val="20"/>
                <w:szCs w:val="20"/>
              </w:rPr>
            </w:pPr>
            <w:r w:rsidRPr="00FC4BF9">
              <w:rPr>
                <w:sz w:val="20"/>
                <w:szCs w:val="20"/>
              </w:rPr>
              <w:t xml:space="preserve">Печать комплектов </w:t>
            </w:r>
          </w:p>
        </w:tc>
        <w:tc>
          <w:tcPr>
            <w:tcW w:w="2977" w:type="dxa"/>
          </w:tcPr>
          <w:p w:rsidR="00AA2154" w:rsidRPr="00FC4BF9" w:rsidRDefault="00570FD7" w:rsidP="00672FDF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  <w:r w:rsidR="00AA2154" w:rsidRPr="00FC4BF9">
              <w:rPr>
                <w:sz w:val="20"/>
                <w:szCs w:val="20"/>
              </w:rPr>
              <w:t>/11/2019 10:00</w:t>
            </w:r>
          </w:p>
        </w:tc>
        <w:tc>
          <w:tcPr>
            <w:tcW w:w="2693" w:type="dxa"/>
          </w:tcPr>
          <w:p w:rsidR="00AA2154" w:rsidRPr="00FC4BF9" w:rsidRDefault="00AA2154" w:rsidP="00672FDF">
            <w:pPr>
              <w:pStyle w:val="Default"/>
              <w:jc w:val="center"/>
              <w:rPr>
                <w:sz w:val="20"/>
                <w:szCs w:val="20"/>
              </w:rPr>
            </w:pPr>
            <w:r w:rsidRPr="00FC4BF9">
              <w:rPr>
                <w:sz w:val="20"/>
                <w:szCs w:val="20"/>
              </w:rPr>
              <w:t>07/12/2019 13:00</w:t>
            </w:r>
          </w:p>
        </w:tc>
      </w:tr>
      <w:tr w:rsidR="00AA2154" w:rsidRPr="00FC4BF9" w:rsidTr="00672FDF">
        <w:trPr>
          <w:trHeight w:val="100"/>
        </w:trPr>
        <w:tc>
          <w:tcPr>
            <w:tcW w:w="3789" w:type="dxa"/>
          </w:tcPr>
          <w:p w:rsidR="00AA2154" w:rsidRPr="00FC4BF9" w:rsidRDefault="00AA2154" w:rsidP="008C7AEE">
            <w:pPr>
              <w:pStyle w:val="Default"/>
              <w:jc w:val="both"/>
              <w:rPr>
                <w:sz w:val="20"/>
                <w:szCs w:val="20"/>
              </w:rPr>
            </w:pPr>
            <w:r w:rsidRPr="00FC4BF9">
              <w:rPr>
                <w:sz w:val="20"/>
                <w:szCs w:val="20"/>
              </w:rPr>
              <w:t xml:space="preserve">Сканирование заполненных бланков </w:t>
            </w:r>
          </w:p>
        </w:tc>
        <w:tc>
          <w:tcPr>
            <w:tcW w:w="2977" w:type="dxa"/>
          </w:tcPr>
          <w:p w:rsidR="00AA2154" w:rsidRPr="00FC4BF9" w:rsidRDefault="00570FD7" w:rsidP="00672FDF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  <w:r w:rsidR="00AA2154" w:rsidRPr="00FC4BF9">
              <w:rPr>
                <w:sz w:val="20"/>
                <w:szCs w:val="20"/>
              </w:rPr>
              <w:t>/11/2019 04:00</w:t>
            </w:r>
          </w:p>
        </w:tc>
        <w:tc>
          <w:tcPr>
            <w:tcW w:w="2693" w:type="dxa"/>
          </w:tcPr>
          <w:p w:rsidR="00AA2154" w:rsidRPr="00FC4BF9" w:rsidRDefault="00AA2154" w:rsidP="00672FDF">
            <w:pPr>
              <w:pStyle w:val="Default"/>
              <w:jc w:val="center"/>
              <w:rPr>
                <w:sz w:val="20"/>
                <w:szCs w:val="20"/>
              </w:rPr>
            </w:pPr>
            <w:r w:rsidRPr="00FC4BF9">
              <w:rPr>
                <w:sz w:val="20"/>
                <w:szCs w:val="20"/>
              </w:rPr>
              <w:t>07/12/2019 13:00</w:t>
            </w:r>
          </w:p>
        </w:tc>
      </w:tr>
      <w:tr w:rsidR="00AA2154" w:rsidRPr="00FC4BF9" w:rsidTr="00672FDF">
        <w:trPr>
          <w:trHeight w:val="100"/>
        </w:trPr>
        <w:tc>
          <w:tcPr>
            <w:tcW w:w="3789" w:type="dxa"/>
          </w:tcPr>
          <w:p w:rsidR="00AA2154" w:rsidRPr="00FC4BF9" w:rsidRDefault="00AA2154" w:rsidP="008C7AEE">
            <w:pPr>
              <w:pStyle w:val="Default"/>
              <w:jc w:val="both"/>
              <w:rPr>
                <w:sz w:val="20"/>
                <w:szCs w:val="20"/>
              </w:rPr>
            </w:pPr>
            <w:r w:rsidRPr="00FC4BF9">
              <w:rPr>
                <w:sz w:val="20"/>
                <w:szCs w:val="20"/>
              </w:rPr>
              <w:t xml:space="preserve">Верификация бланков </w:t>
            </w:r>
          </w:p>
        </w:tc>
        <w:tc>
          <w:tcPr>
            <w:tcW w:w="2977" w:type="dxa"/>
          </w:tcPr>
          <w:p w:rsidR="00AA2154" w:rsidRPr="00FC4BF9" w:rsidRDefault="00570FD7" w:rsidP="00672FDF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  <w:r w:rsidR="00AA2154" w:rsidRPr="00FC4BF9">
              <w:rPr>
                <w:sz w:val="20"/>
                <w:szCs w:val="20"/>
              </w:rPr>
              <w:t>/11/2019 04:00</w:t>
            </w:r>
          </w:p>
        </w:tc>
        <w:tc>
          <w:tcPr>
            <w:tcW w:w="2693" w:type="dxa"/>
          </w:tcPr>
          <w:p w:rsidR="00AA2154" w:rsidRPr="00FC4BF9" w:rsidRDefault="00AA2154" w:rsidP="00672FDF">
            <w:pPr>
              <w:pStyle w:val="Default"/>
              <w:jc w:val="center"/>
              <w:rPr>
                <w:sz w:val="20"/>
                <w:szCs w:val="20"/>
              </w:rPr>
            </w:pPr>
            <w:r w:rsidRPr="00FC4BF9">
              <w:rPr>
                <w:sz w:val="20"/>
                <w:szCs w:val="20"/>
              </w:rPr>
              <w:t>09/12/2019 13:00</w:t>
            </w:r>
          </w:p>
        </w:tc>
      </w:tr>
      <w:tr w:rsidR="00AA2154" w:rsidRPr="00FC4BF9" w:rsidTr="00672FDF">
        <w:trPr>
          <w:trHeight w:val="100"/>
        </w:trPr>
        <w:tc>
          <w:tcPr>
            <w:tcW w:w="3789" w:type="dxa"/>
          </w:tcPr>
          <w:p w:rsidR="00AA2154" w:rsidRPr="00FC4BF9" w:rsidRDefault="00AA2154" w:rsidP="008C7AEE">
            <w:pPr>
              <w:pStyle w:val="Default"/>
              <w:jc w:val="both"/>
              <w:rPr>
                <w:sz w:val="20"/>
                <w:szCs w:val="20"/>
              </w:rPr>
            </w:pPr>
            <w:r w:rsidRPr="00FC4BF9">
              <w:rPr>
                <w:sz w:val="20"/>
                <w:szCs w:val="20"/>
              </w:rPr>
              <w:t xml:space="preserve">Получение результатов </w:t>
            </w:r>
          </w:p>
        </w:tc>
        <w:tc>
          <w:tcPr>
            <w:tcW w:w="5670" w:type="dxa"/>
            <w:gridSpan w:val="2"/>
          </w:tcPr>
          <w:p w:rsidR="00AA2154" w:rsidRPr="00FC4BF9" w:rsidRDefault="00FC4BF9" w:rsidP="008C7AEE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</w:t>
            </w:r>
            <w:r w:rsidR="00570FD7">
              <w:rPr>
                <w:sz w:val="20"/>
                <w:szCs w:val="20"/>
              </w:rPr>
              <w:t>22/11/2019 12</w:t>
            </w:r>
            <w:r w:rsidR="00AA2154" w:rsidRPr="00FC4BF9">
              <w:rPr>
                <w:sz w:val="20"/>
                <w:szCs w:val="20"/>
              </w:rPr>
              <w:t xml:space="preserve">:00 </w:t>
            </w:r>
          </w:p>
        </w:tc>
      </w:tr>
    </w:tbl>
    <w:p w:rsidR="00672FDF" w:rsidRDefault="00672FDF" w:rsidP="008C7A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AA2154" w:rsidRPr="008C7AEE" w:rsidRDefault="00AA2154" w:rsidP="008C7A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C7AEE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2. Общие результаты исследования уровня индивидуальных учебных достижений </w:t>
      </w:r>
    </w:p>
    <w:p w:rsidR="00AA2154" w:rsidRPr="008C7AEE" w:rsidRDefault="00AA2154" w:rsidP="008C7A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C7AEE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2.1. Результаты исследования уровня индивидуальных учебных достижений на уровне региона </w:t>
      </w:r>
    </w:p>
    <w:p w:rsidR="00AA2154" w:rsidRDefault="004056D8" w:rsidP="00672FD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="00AA2154" w:rsidRPr="008C7AEE">
        <w:rPr>
          <w:rFonts w:ascii="Times New Roman" w:hAnsi="Times New Roman" w:cs="Times New Roman"/>
          <w:color w:val="000000"/>
          <w:sz w:val="28"/>
          <w:szCs w:val="28"/>
        </w:rPr>
        <w:t>нформация о количественных показателях исследования индивидуальных учебных достижений, максимальном балле за выполнение заданий контрольно-измерительных материалов (далее – КИМ), среднем балле</w:t>
      </w:r>
      <w:r w:rsidR="00672FDF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AA2154" w:rsidRPr="008C7AE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672FDF" w:rsidRPr="008C7AEE">
        <w:rPr>
          <w:rFonts w:ascii="Times New Roman" w:hAnsi="Times New Roman" w:cs="Times New Roman"/>
          <w:color w:val="000000"/>
          <w:sz w:val="28"/>
          <w:szCs w:val="28"/>
        </w:rPr>
        <w:t xml:space="preserve">среднем проценте выполнения заданий РДР </w:t>
      </w:r>
      <w:r w:rsidR="00AA2154" w:rsidRPr="008C7AEE">
        <w:rPr>
          <w:rFonts w:ascii="Times New Roman" w:hAnsi="Times New Roman" w:cs="Times New Roman"/>
          <w:color w:val="000000"/>
          <w:sz w:val="28"/>
          <w:szCs w:val="28"/>
        </w:rPr>
        <w:t>по ХМАО-Югре,</w:t>
      </w:r>
      <w:r w:rsidR="00672FDF">
        <w:rPr>
          <w:rFonts w:ascii="Times New Roman" w:hAnsi="Times New Roman" w:cs="Times New Roman"/>
          <w:color w:val="000000"/>
          <w:sz w:val="28"/>
          <w:szCs w:val="28"/>
        </w:rPr>
        <w:t xml:space="preserve"> Сургутском районе</w:t>
      </w:r>
      <w:r w:rsidRPr="004056D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C7AEE">
        <w:rPr>
          <w:rFonts w:ascii="Times New Roman" w:hAnsi="Times New Roman" w:cs="Times New Roman"/>
          <w:color w:val="000000"/>
          <w:sz w:val="28"/>
          <w:szCs w:val="28"/>
        </w:rPr>
        <w:t>представлена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в таблице 3</w:t>
      </w:r>
      <w:r w:rsidR="00672FDF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</w:p>
    <w:p w:rsidR="004056D8" w:rsidRDefault="004056D8" w:rsidP="00672FD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672FDF" w:rsidRDefault="00672FDF" w:rsidP="00672FDF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Информация </w:t>
      </w:r>
    </w:p>
    <w:p w:rsidR="00A26CB8" w:rsidRDefault="00672FDF" w:rsidP="00672FDF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количестве</w:t>
      </w:r>
      <w:r w:rsidR="00A26CB8">
        <w:rPr>
          <w:rFonts w:ascii="Times New Roman" w:hAnsi="Times New Roman" w:cs="Times New Roman"/>
          <w:sz w:val="28"/>
          <w:szCs w:val="28"/>
        </w:rPr>
        <w:t>нных показателях</w:t>
      </w:r>
    </w:p>
    <w:p w:rsidR="00672FDF" w:rsidRPr="000E5863" w:rsidRDefault="000E5863" w:rsidP="000E5863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участников РДР</w:t>
      </w:r>
    </w:p>
    <w:p w:rsidR="00672FDF" w:rsidRPr="00FC4BF9" w:rsidRDefault="00672FDF" w:rsidP="00672FDF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color w:val="000000"/>
          <w:sz w:val="20"/>
          <w:szCs w:val="20"/>
        </w:rPr>
      </w:pPr>
      <w:r w:rsidRPr="00FC4BF9">
        <w:rPr>
          <w:rFonts w:ascii="Times New Roman" w:hAnsi="Times New Roman" w:cs="Times New Roman"/>
          <w:color w:val="000000"/>
          <w:sz w:val="20"/>
          <w:szCs w:val="20"/>
        </w:rPr>
        <w:t>Таблица 3</w:t>
      </w:r>
    </w:p>
    <w:tbl>
      <w:tblPr>
        <w:tblW w:w="0" w:type="auto"/>
        <w:tblInd w:w="-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13"/>
        <w:gridCol w:w="2410"/>
        <w:gridCol w:w="2268"/>
        <w:gridCol w:w="2227"/>
      </w:tblGrid>
      <w:tr w:rsidR="00AA2154" w:rsidRPr="00FC4BF9" w:rsidTr="00A26CB8">
        <w:trPr>
          <w:trHeight w:val="107"/>
        </w:trPr>
        <w:tc>
          <w:tcPr>
            <w:tcW w:w="2513" w:type="dxa"/>
          </w:tcPr>
          <w:p w:rsidR="00AA2154" w:rsidRPr="00FC4BF9" w:rsidRDefault="00AA2154" w:rsidP="00A26C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Общее количество</w:t>
            </w:r>
            <w:r w:rsidR="00A26CB8"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участников</w:t>
            </w:r>
          </w:p>
        </w:tc>
        <w:tc>
          <w:tcPr>
            <w:tcW w:w="2410" w:type="dxa"/>
          </w:tcPr>
          <w:p w:rsidR="00AA2154" w:rsidRPr="00FC4BF9" w:rsidRDefault="00AA2154" w:rsidP="00A26C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Максимальный балл</w:t>
            </w:r>
            <w:r w:rsidR="00A26CB8" w:rsidRPr="00FC4BF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за выполнение заданий КИМ</w:t>
            </w:r>
          </w:p>
        </w:tc>
        <w:tc>
          <w:tcPr>
            <w:tcW w:w="2268" w:type="dxa"/>
          </w:tcPr>
          <w:p w:rsidR="00AA2154" w:rsidRPr="00FC4BF9" w:rsidRDefault="00AA2154" w:rsidP="00A26C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Средний </w:t>
            </w:r>
            <w:r w:rsidR="00A26CB8" w:rsidRPr="00FC4BF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балл</w:t>
            </w:r>
          </w:p>
        </w:tc>
        <w:tc>
          <w:tcPr>
            <w:tcW w:w="2227" w:type="dxa"/>
          </w:tcPr>
          <w:p w:rsidR="00A26CB8" w:rsidRPr="00FC4BF9" w:rsidRDefault="00AA2154" w:rsidP="00A26C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Средний процент</w:t>
            </w:r>
            <w:r w:rsidR="00A26CB8" w:rsidRPr="00FC4BF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выполнения</w:t>
            </w:r>
          </w:p>
          <w:p w:rsidR="00AA2154" w:rsidRPr="00FC4BF9" w:rsidRDefault="00AA2154" w:rsidP="00A26C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A26CB8" w:rsidRPr="00FC4BF9" w:rsidTr="00516B91">
        <w:trPr>
          <w:trHeight w:val="107"/>
        </w:trPr>
        <w:tc>
          <w:tcPr>
            <w:tcW w:w="9418" w:type="dxa"/>
            <w:gridSpan w:val="4"/>
          </w:tcPr>
          <w:p w:rsidR="00A26CB8" w:rsidRPr="00FC4BF9" w:rsidRDefault="00A26CB8" w:rsidP="00A26C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 ХМАО-Югре</w:t>
            </w:r>
          </w:p>
        </w:tc>
      </w:tr>
      <w:tr w:rsidR="00AA2154" w:rsidRPr="00FC4BF9" w:rsidTr="00A26CB8">
        <w:trPr>
          <w:trHeight w:val="107"/>
        </w:trPr>
        <w:tc>
          <w:tcPr>
            <w:tcW w:w="2513" w:type="dxa"/>
          </w:tcPr>
          <w:p w:rsidR="00AA2154" w:rsidRPr="00FC4BF9" w:rsidRDefault="00570FD7" w:rsidP="00A26C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17251</w:t>
            </w:r>
          </w:p>
        </w:tc>
        <w:tc>
          <w:tcPr>
            <w:tcW w:w="2410" w:type="dxa"/>
          </w:tcPr>
          <w:p w:rsidR="00AA2154" w:rsidRPr="00FC4BF9" w:rsidRDefault="00570FD7" w:rsidP="00A26C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9</w:t>
            </w:r>
          </w:p>
        </w:tc>
        <w:tc>
          <w:tcPr>
            <w:tcW w:w="2268" w:type="dxa"/>
          </w:tcPr>
          <w:p w:rsidR="00AA2154" w:rsidRPr="00FC4BF9" w:rsidRDefault="00570FD7" w:rsidP="00A26C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5,83</w:t>
            </w:r>
          </w:p>
        </w:tc>
        <w:tc>
          <w:tcPr>
            <w:tcW w:w="2227" w:type="dxa"/>
          </w:tcPr>
          <w:p w:rsidR="00AA2154" w:rsidRPr="00FC4BF9" w:rsidRDefault="00570FD7" w:rsidP="00A26C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64,83</w:t>
            </w:r>
          </w:p>
        </w:tc>
      </w:tr>
      <w:tr w:rsidR="00A26CB8" w:rsidRPr="00FC4BF9" w:rsidTr="00516B91">
        <w:trPr>
          <w:trHeight w:val="107"/>
        </w:trPr>
        <w:tc>
          <w:tcPr>
            <w:tcW w:w="9418" w:type="dxa"/>
            <w:gridSpan w:val="4"/>
          </w:tcPr>
          <w:p w:rsidR="00A26CB8" w:rsidRPr="00FC4BF9" w:rsidRDefault="00A26CB8" w:rsidP="00A26C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70C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bCs/>
                <w:color w:val="0070C0"/>
                <w:sz w:val="20"/>
                <w:szCs w:val="20"/>
              </w:rPr>
              <w:t>по Сургутскому району</w:t>
            </w:r>
          </w:p>
        </w:tc>
      </w:tr>
      <w:tr w:rsidR="00A26CB8" w:rsidRPr="00FC4BF9" w:rsidTr="00A26CB8">
        <w:trPr>
          <w:trHeight w:val="107"/>
        </w:trPr>
        <w:tc>
          <w:tcPr>
            <w:tcW w:w="2513" w:type="dxa"/>
          </w:tcPr>
          <w:p w:rsidR="00A26CB8" w:rsidRPr="00FC4BF9" w:rsidRDefault="00570FD7" w:rsidP="00A26C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70C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1475</w:t>
            </w:r>
          </w:p>
        </w:tc>
        <w:tc>
          <w:tcPr>
            <w:tcW w:w="2410" w:type="dxa"/>
          </w:tcPr>
          <w:p w:rsidR="00A26CB8" w:rsidRPr="00FC4BF9" w:rsidRDefault="00570FD7" w:rsidP="00A26C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70C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70C0"/>
                <w:sz w:val="20"/>
                <w:szCs w:val="20"/>
              </w:rPr>
              <w:t>9</w:t>
            </w:r>
          </w:p>
        </w:tc>
        <w:tc>
          <w:tcPr>
            <w:tcW w:w="2268" w:type="dxa"/>
          </w:tcPr>
          <w:p w:rsidR="00A26CB8" w:rsidRPr="00FC4BF9" w:rsidRDefault="00570FD7" w:rsidP="00A26C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70C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70C0"/>
                <w:sz w:val="20"/>
                <w:szCs w:val="20"/>
              </w:rPr>
              <w:t>6,28</w:t>
            </w:r>
          </w:p>
        </w:tc>
        <w:tc>
          <w:tcPr>
            <w:tcW w:w="2227" w:type="dxa"/>
          </w:tcPr>
          <w:p w:rsidR="00A26CB8" w:rsidRPr="00FC4BF9" w:rsidRDefault="00570FD7" w:rsidP="00A26C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70C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70C0"/>
                <w:sz w:val="20"/>
                <w:szCs w:val="20"/>
              </w:rPr>
              <w:t>69,76</w:t>
            </w:r>
          </w:p>
        </w:tc>
      </w:tr>
    </w:tbl>
    <w:p w:rsidR="00A26CB8" w:rsidRDefault="00AA2154" w:rsidP="00A26CB8">
      <w:pPr>
        <w:pStyle w:val="Default"/>
        <w:ind w:firstLine="709"/>
        <w:jc w:val="both"/>
        <w:rPr>
          <w:sz w:val="28"/>
          <w:szCs w:val="28"/>
        </w:rPr>
      </w:pPr>
      <w:r w:rsidRPr="008C7AEE">
        <w:rPr>
          <w:sz w:val="28"/>
          <w:szCs w:val="28"/>
        </w:rPr>
        <w:t>Средний</w:t>
      </w:r>
      <w:r w:rsidR="00313B13">
        <w:rPr>
          <w:sz w:val="28"/>
          <w:szCs w:val="28"/>
        </w:rPr>
        <w:t xml:space="preserve"> балл по ХМАО-Югре составил 5,83 балла (из 9</w:t>
      </w:r>
      <w:r w:rsidRPr="008C7AEE">
        <w:rPr>
          <w:sz w:val="28"/>
          <w:szCs w:val="28"/>
        </w:rPr>
        <w:t>-ти возможных баллов), что соответствует</w:t>
      </w:r>
      <w:r w:rsidR="00313B13">
        <w:rPr>
          <w:sz w:val="28"/>
          <w:szCs w:val="28"/>
        </w:rPr>
        <w:t xml:space="preserve"> отметке «3</w:t>
      </w:r>
      <w:r w:rsidR="00A26CB8">
        <w:rPr>
          <w:sz w:val="28"/>
          <w:szCs w:val="28"/>
        </w:rPr>
        <w:t xml:space="preserve">», согласно переводу </w:t>
      </w:r>
      <w:r w:rsidR="00A26CB8" w:rsidRPr="008C7AEE">
        <w:rPr>
          <w:sz w:val="28"/>
          <w:szCs w:val="28"/>
        </w:rPr>
        <w:t>суммарных первичных баллов,</w:t>
      </w:r>
      <w:r w:rsidRPr="008C7AEE">
        <w:rPr>
          <w:sz w:val="28"/>
          <w:szCs w:val="28"/>
        </w:rPr>
        <w:t xml:space="preserve"> в отметку по пятибалльной шкале для </w:t>
      </w:r>
      <w:r w:rsidR="00A26CB8">
        <w:rPr>
          <w:sz w:val="28"/>
          <w:szCs w:val="28"/>
        </w:rPr>
        <w:t>обучающихся 9 классов (таблица 4</w:t>
      </w:r>
      <w:r w:rsidRPr="008C7AEE">
        <w:rPr>
          <w:sz w:val="28"/>
          <w:szCs w:val="28"/>
        </w:rPr>
        <w:t>), в соответствии с порядком проведения РДР.</w:t>
      </w:r>
    </w:p>
    <w:p w:rsidR="00AA2154" w:rsidRPr="008C7AEE" w:rsidRDefault="00A26CB8" w:rsidP="006D1FBF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Средний балл по Сургутскому району составил </w:t>
      </w:r>
      <w:r w:rsidR="00313B13">
        <w:rPr>
          <w:sz w:val="28"/>
          <w:szCs w:val="28"/>
        </w:rPr>
        <w:t>6,28 балла (из 9</w:t>
      </w:r>
      <w:r w:rsidRPr="008C7AEE">
        <w:rPr>
          <w:sz w:val="28"/>
          <w:szCs w:val="28"/>
        </w:rPr>
        <w:t>-ти возможных баллов), что</w:t>
      </w:r>
      <w:r w:rsidR="00313B13">
        <w:rPr>
          <w:sz w:val="28"/>
          <w:szCs w:val="28"/>
        </w:rPr>
        <w:t xml:space="preserve"> выше на 0,45</w:t>
      </w:r>
      <w:r>
        <w:rPr>
          <w:sz w:val="28"/>
          <w:szCs w:val="28"/>
        </w:rPr>
        <w:t xml:space="preserve"> среднего балла округа и</w:t>
      </w:r>
      <w:r w:rsidRPr="008C7AEE">
        <w:rPr>
          <w:sz w:val="28"/>
          <w:szCs w:val="28"/>
        </w:rPr>
        <w:t xml:space="preserve"> соответствует</w:t>
      </w:r>
      <w:r>
        <w:rPr>
          <w:sz w:val="28"/>
          <w:szCs w:val="28"/>
        </w:rPr>
        <w:t xml:space="preserve"> отметке «4», согласно переводу </w:t>
      </w:r>
      <w:r w:rsidRPr="008C7AEE">
        <w:rPr>
          <w:sz w:val="28"/>
          <w:szCs w:val="28"/>
        </w:rPr>
        <w:t xml:space="preserve">суммарных первичных баллов, в отметку по пятибалльной шкале для </w:t>
      </w:r>
      <w:r>
        <w:rPr>
          <w:sz w:val="28"/>
          <w:szCs w:val="28"/>
        </w:rPr>
        <w:t>обучающихся 9 классов</w:t>
      </w:r>
    </w:p>
    <w:p w:rsidR="00A26CB8" w:rsidRPr="00A26CB8" w:rsidRDefault="00A26CB8" w:rsidP="00A26CB8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A26CB8">
        <w:rPr>
          <w:rFonts w:ascii="Times New Roman" w:hAnsi="Times New Roman" w:cs="Times New Roman"/>
          <w:sz w:val="28"/>
          <w:szCs w:val="28"/>
        </w:rPr>
        <w:t>Информация</w:t>
      </w:r>
    </w:p>
    <w:p w:rsidR="00A26CB8" w:rsidRPr="00A26CB8" w:rsidRDefault="00A26CB8" w:rsidP="00A26CB8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A26CB8">
        <w:rPr>
          <w:rFonts w:ascii="Times New Roman" w:hAnsi="Times New Roman" w:cs="Times New Roman"/>
          <w:sz w:val="28"/>
          <w:szCs w:val="28"/>
        </w:rPr>
        <w:t>о переводе суммарных первичных баллов</w:t>
      </w:r>
    </w:p>
    <w:p w:rsidR="00A26CB8" w:rsidRPr="00A26CB8" w:rsidRDefault="00A26CB8" w:rsidP="00A26CB8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A26CB8">
        <w:rPr>
          <w:rFonts w:ascii="Times New Roman" w:hAnsi="Times New Roman" w:cs="Times New Roman"/>
          <w:sz w:val="28"/>
          <w:szCs w:val="28"/>
        </w:rPr>
        <w:t>в отметку по пятибалльной шкале</w:t>
      </w:r>
    </w:p>
    <w:p w:rsidR="00A26CB8" w:rsidRPr="00A26CB8" w:rsidRDefault="00A26CB8" w:rsidP="00A26CB8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A26CB8">
        <w:rPr>
          <w:rFonts w:ascii="Times New Roman" w:hAnsi="Times New Roman" w:cs="Times New Roman"/>
          <w:sz w:val="28"/>
          <w:szCs w:val="28"/>
        </w:rPr>
        <w:t>для обучающихся 9 классов</w:t>
      </w:r>
    </w:p>
    <w:p w:rsidR="000E5863" w:rsidRDefault="000E5863" w:rsidP="00A26CB8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0"/>
          <w:szCs w:val="20"/>
        </w:rPr>
      </w:pPr>
    </w:p>
    <w:p w:rsidR="000E5863" w:rsidRDefault="000E5863" w:rsidP="00A26CB8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0"/>
          <w:szCs w:val="20"/>
        </w:rPr>
      </w:pPr>
    </w:p>
    <w:p w:rsidR="000E5863" w:rsidRDefault="000E5863" w:rsidP="00A26CB8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0"/>
          <w:szCs w:val="20"/>
        </w:rPr>
      </w:pPr>
    </w:p>
    <w:p w:rsidR="00AA2154" w:rsidRPr="00FC4BF9" w:rsidRDefault="00A26CB8" w:rsidP="00A26CB8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0"/>
          <w:szCs w:val="20"/>
        </w:rPr>
      </w:pPr>
      <w:r w:rsidRPr="00FC4BF9">
        <w:rPr>
          <w:rFonts w:ascii="Times New Roman" w:hAnsi="Times New Roman" w:cs="Times New Roman"/>
          <w:sz w:val="20"/>
          <w:szCs w:val="20"/>
        </w:rPr>
        <w:t>Таблица 4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84"/>
        <w:gridCol w:w="1779"/>
        <w:gridCol w:w="1728"/>
        <w:gridCol w:w="1280"/>
        <w:gridCol w:w="1280"/>
        <w:gridCol w:w="1280"/>
        <w:gridCol w:w="1280"/>
      </w:tblGrid>
      <w:tr w:rsidR="00A26CB8" w:rsidRPr="00FC4BF9" w:rsidTr="00362018">
        <w:tc>
          <w:tcPr>
            <w:tcW w:w="484" w:type="dxa"/>
            <w:vMerge w:val="restart"/>
          </w:tcPr>
          <w:p w:rsidR="00A26CB8" w:rsidRPr="00FC4BF9" w:rsidRDefault="00A26CB8" w:rsidP="00A26C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</w:tc>
        <w:tc>
          <w:tcPr>
            <w:tcW w:w="1779" w:type="dxa"/>
            <w:vMerge w:val="restart"/>
          </w:tcPr>
          <w:p w:rsidR="00A26CB8" w:rsidRPr="00FC4BF9" w:rsidRDefault="00A26CB8" w:rsidP="00A26C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 учебного предмета</w:t>
            </w:r>
          </w:p>
        </w:tc>
        <w:tc>
          <w:tcPr>
            <w:tcW w:w="1728" w:type="dxa"/>
            <w:vMerge w:val="restart"/>
          </w:tcPr>
          <w:p w:rsidR="00A26CB8" w:rsidRPr="00FC4BF9" w:rsidRDefault="00A26CB8" w:rsidP="00A26C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Максимальный балл за выполнение работы</w:t>
            </w:r>
          </w:p>
        </w:tc>
        <w:tc>
          <w:tcPr>
            <w:tcW w:w="5120" w:type="dxa"/>
            <w:gridSpan w:val="4"/>
          </w:tcPr>
          <w:p w:rsidR="00A26CB8" w:rsidRPr="00FC4BF9" w:rsidRDefault="00A26CB8" w:rsidP="00A26C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Суммарные первичные баллы</w:t>
            </w:r>
          </w:p>
        </w:tc>
      </w:tr>
      <w:tr w:rsidR="00A26CB8" w:rsidRPr="00FC4BF9" w:rsidTr="00362018">
        <w:tc>
          <w:tcPr>
            <w:tcW w:w="484" w:type="dxa"/>
            <w:vMerge/>
          </w:tcPr>
          <w:p w:rsidR="00A26CB8" w:rsidRPr="00FC4BF9" w:rsidRDefault="00A26CB8" w:rsidP="00A26C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9" w:type="dxa"/>
            <w:vMerge/>
          </w:tcPr>
          <w:p w:rsidR="00A26CB8" w:rsidRPr="00FC4BF9" w:rsidRDefault="00A26CB8" w:rsidP="00A26C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8" w:type="dxa"/>
            <w:vMerge/>
          </w:tcPr>
          <w:p w:rsidR="00A26CB8" w:rsidRPr="00FC4BF9" w:rsidRDefault="00A26CB8" w:rsidP="00A26C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0" w:type="dxa"/>
            <w:vAlign w:val="center"/>
          </w:tcPr>
          <w:p w:rsidR="00A26CB8" w:rsidRPr="00FC4BF9" w:rsidRDefault="00A26CB8" w:rsidP="00A26CB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«2»</w:t>
            </w:r>
          </w:p>
        </w:tc>
        <w:tc>
          <w:tcPr>
            <w:tcW w:w="1280" w:type="dxa"/>
            <w:vAlign w:val="center"/>
          </w:tcPr>
          <w:p w:rsidR="00A26CB8" w:rsidRPr="00FC4BF9" w:rsidRDefault="00A26CB8" w:rsidP="00A26CB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«3»</w:t>
            </w:r>
          </w:p>
        </w:tc>
        <w:tc>
          <w:tcPr>
            <w:tcW w:w="1280" w:type="dxa"/>
            <w:vAlign w:val="center"/>
          </w:tcPr>
          <w:p w:rsidR="00A26CB8" w:rsidRPr="00FC4BF9" w:rsidRDefault="00A26CB8" w:rsidP="00A26CB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«4»</w:t>
            </w:r>
          </w:p>
        </w:tc>
        <w:tc>
          <w:tcPr>
            <w:tcW w:w="1280" w:type="dxa"/>
            <w:vAlign w:val="center"/>
          </w:tcPr>
          <w:p w:rsidR="00A26CB8" w:rsidRPr="00FC4BF9" w:rsidRDefault="00A26CB8" w:rsidP="00A26CB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«5»</w:t>
            </w:r>
          </w:p>
        </w:tc>
      </w:tr>
      <w:tr w:rsidR="00A26CB8" w:rsidRPr="00FC4BF9" w:rsidTr="00362018">
        <w:tc>
          <w:tcPr>
            <w:tcW w:w="484" w:type="dxa"/>
          </w:tcPr>
          <w:p w:rsidR="00A26CB8" w:rsidRPr="00FC4BF9" w:rsidRDefault="00A26CB8" w:rsidP="00A26C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79" w:type="dxa"/>
          </w:tcPr>
          <w:p w:rsidR="00A26CB8" w:rsidRPr="00FC4BF9" w:rsidRDefault="00313B13" w:rsidP="00A26C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Русский язык</w:t>
            </w:r>
          </w:p>
        </w:tc>
        <w:tc>
          <w:tcPr>
            <w:tcW w:w="1728" w:type="dxa"/>
          </w:tcPr>
          <w:p w:rsidR="00A26CB8" w:rsidRPr="00FC4BF9" w:rsidRDefault="00313B13" w:rsidP="00A26C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280" w:type="dxa"/>
          </w:tcPr>
          <w:p w:rsidR="00A26CB8" w:rsidRPr="00FC4BF9" w:rsidRDefault="00313B13" w:rsidP="00A26CB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0-3</w:t>
            </w:r>
          </w:p>
        </w:tc>
        <w:tc>
          <w:tcPr>
            <w:tcW w:w="1280" w:type="dxa"/>
          </w:tcPr>
          <w:p w:rsidR="00A26CB8" w:rsidRPr="00FC4BF9" w:rsidRDefault="00313B13" w:rsidP="00A26CB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4-5</w:t>
            </w:r>
          </w:p>
        </w:tc>
        <w:tc>
          <w:tcPr>
            <w:tcW w:w="1280" w:type="dxa"/>
          </w:tcPr>
          <w:p w:rsidR="00A26CB8" w:rsidRPr="00FC4BF9" w:rsidRDefault="00313B13" w:rsidP="00A26CB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6-7</w:t>
            </w:r>
          </w:p>
        </w:tc>
        <w:tc>
          <w:tcPr>
            <w:tcW w:w="1280" w:type="dxa"/>
          </w:tcPr>
          <w:p w:rsidR="00A26CB8" w:rsidRPr="00FC4BF9" w:rsidRDefault="00313B13" w:rsidP="00A26CB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8-9</w:t>
            </w:r>
          </w:p>
        </w:tc>
      </w:tr>
    </w:tbl>
    <w:p w:rsidR="00A26CB8" w:rsidRDefault="00A26CB8" w:rsidP="00A26CB8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AA2154" w:rsidRDefault="00AA2154" w:rsidP="00362018">
      <w:pPr>
        <w:pStyle w:val="Default"/>
        <w:ind w:firstLine="709"/>
        <w:jc w:val="both"/>
        <w:rPr>
          <w:sz w:val="28"/>
          <w:szCs w:val="28"/>
        </w:rPr>
      </w:pPr>
      <w:r w:rsidRPr="008C7AEE">
        <w:rPr>
          <w:sz w:val="28"/>
          <w:szCs w:val="28"/>
        </w:rPr>
        <w:t xml:space="preserve">Средний процент выполнения заданий РДР </w:t>
      </w:r>
      <w:r w:rsidR="00362018">
        <w:rPr>
          <w:sz w:val="28"/>
          <w:szCs w:val="28"/>
        </w:rPr>
        <w:t xml:space="preserve">по Сургутскому району </w:t>
      </w:r>
      <w:r w:rsidRPr="008C7AEE">
        <w:rPr>
          <w:sz w:val="28"/>
          <w:szCs w:val="28"/>
        </w:rPr>
        <w:t xml:space="preserve">составил – </w:t>
      </w:r>
      <w:r w:rsidR="00313B13">
        <w:rPr>
          <w:sz w:val="28"/>
          <w:szCs w:val="28"/>
        </w:rPr>
        <w:t>69,76%, что выш</w:t>
      </w:r>
      <w:r w:rsidR="00362018">
        <w:rPr>
          <w:sz w:val="28"/>
          <w:szCs w:val="28"/>
        </w:rPr>
        <w:t>е среднего значения округа (</w:t>
      </w:r>
      <w:r w:rsidR="00313B13">
        <w:rPr>
          <w:sz w:val="28"/>
          <w:szCs w:val="28"/>
        </w:rPr>
        <w:t>64,83</w:t>
      </w:r>
      <w:r w:rsidR="00362018" w:rsidRPr="008C7AEE">
        <w:rPr>
          <w:sz w:val="28"/>
          <w:szCs w:val="28"/>
        </w:rPr>
        <w:t>%</w:t>
      </w:r>
      <w:r w:rsidR="00362018">
        <w:rPr>
          <w:sz w:val="28"/>
          <w:szCs w:val="28"/>
        </w:rPr>
        <w:t>)</w:t>
      </w:r>
      <w:r w:rsidR="00362018" w:rsidRPr="008C7AEE">
        <w:rPr>
          <w:sz w:val="28"/>
          <w:szCs w:val="28"/>
        </w:rPr>
        <w:t xml:space="preserve"> </w:t>
      </w:r>
      <w:r w:rsidR="00313B13">
        <w:rPr>
          <w:sz w:val="28"/>
          <w:szCs w:val="28"/>
        </w:rPr>
        <w:t>на 4,93</w:t>
      </w:r>
      <w:r w:rsidR="00362018">
        <w:rPr>
          <w:sz w:val="28"/>
          <w:szCs w:val="28"/>
        </w:rPr>
        <w:t>%.</w:t>
      </w:r>
    </w:p>
    <w:p w:rsidR="00362018" w:rsidRPr="008C7AEE" w:rsidRDefault="00362018" w:rsidP="00362018">
      <w:pPr>
        <w:pStyle w:val="Default"/>
        <w:ind w:firstLine="709"/>
        <w:jc w:val="both"/>
        <w:rPr>
          <w:sz w:val="28"/>
          <w:szCs w:val="28"/>
        </w:rPr>
      </w:pPr>
    </w:p>
    <w:p w:rsidR="00362018" w:rsidRDefault="00AA2154" w:rsidP="008C7AEE">
      <w:pPr>
        <w:pStyle w:val="Default"/>
        <w:jc w:val="both"/>
        <w:rPr>
          <w:bCs/>
          <w:sz w:val="28"/>
          <w:szCs w:val="28"/>
        </w:rPr>
      </w:pPr>
      <w:r w:rsidRPr="008C7AEE">
        <w:rPr>
          <w:b/>
          <w:bCs/>
          <w:sz w:val="28"/>
          <w:szCs w:val="28"/>
        </w:rPr>
        <w:t>2.2. Результаты исследования уровня индивидуальных учебных дост</w:t>
      </w:r>
      <w:r w:rsidR="00362018">
        <w:rPr>
          <w:b/>
          <w:bCs/>
          <w:sz w:val="28"/>
          <w:szCs w:val="28"/>
        </w:rPr>
        <w:t xml:space="preserve">ижений в разрезе общеобразовательных организаций </w:t>
      </w:r>
      <w:r w:rsidR="004056D8">
        <w:rPr>
          <w:b/>
          <w:bCs/>
          <w:sz w:val="28"/>
          <w:szCs w:val="28"/>
        </w:rPr>
        <w:t xml:space="preserve">муниципалитета </w:t>
      </w:r>
      <w:r w:rsidR="004056D8">
        <w:rPr>
          <w:bCs/>
          <w:sz w:val="28"/>
          <w:szCs w:val="28"/>
        </w:rPr>
        <w:t>представлены в таблице 5.</w:t>
      </w:r>
    </w:p>
    <w:p w:rsidR="004056D8" w:rsidRPr="00E813C8" w:rsidRDefault="004056D8" w:rsidP="004056D8">
      <w:pPr>
        <w:pStyle w:val="Default"/>
        <w:ind w:firstLine="709"/>
        <w:jc w:val="both"/>
        <w:rPr>
          <w:color w:val="FFC000"/>
          <w:sz w:val="28"/>
          <w:szCs w:val="28"/>
        </w:rPr>
      </w:pPr>
      <w:r w:rsidRPr="00B402CF">
        <w:rPr>
          <w:color w:val="auto"/>
          <w:sz w:val="28"/>
          <w:szCs w:val="28"/>
        </w:rPr>
        <w:t>В 16 ОО и 3 филиалах средний процент выполнения за</w:t>
      </w:r>
      <w:r w:rsidR="00B402CF" w:rsidRPr="00B402CF">
        <w:rPr>
          <w:color w:val="auto"/>
          <w:sz w:val="28"/>
          <w:szCs w:val="28"/>
        </w:rPr>
        <w:t>даний находится в диапазоне от 53,67% до 82,22</w:t>
      </w:r>
      <w:r w:rsidR="00B646A8" w:rsidRPr="00B402CF">
        <w:rPr>
          <w:color w:val="auto"/>
          <w:sz w:val="28"/>
          <w:szCs w:val="28"/>
        </w:rPr>
        <w:t>% и средний балл от 4,80 баллов</w:t>
      </w:r>
      <w:r w:rsidR="00B402CF" w:rsidRPr="00B402CF">
        <w:rPr>
          <w:color w:val="auto"/>
          <w:sz w:val="28"/>
          <w:szCs w:val="28"/>
        </w:rPr>
        <w:t xml:space="preserve"> до 77,40</w:t>
      </w:r>
      <w:r w:rsidRPr="00B402CF">
        <w:rPr>
          <w:color w:val="auto"/>
          <w:sz w:val="28"/>
          <w:szCs w:val="28"/>
        </w:rPr>
        <w:t xml:space="preserve"> балла. </w:t>
      </w:r>
      <w:r w:rsidRPr="00B402CF">
        <w:rPr>
          <w:bCs/>
          <w:color w:val="auto"/>
          <w:sz w:val="28"/>
          <w:szCs w:val="28"/>
        </w:rPr>
        <w:t>Результаты исследования уровня индивидуальных учебных достижений в разрезе общеобразовательных организаций муниципалитета представлены в таблице 5, диаграммах 1,2.</w:t>
      </w:r>
    </w:p>
    <w:p w:rsidR="004056D8" w:rsidRPr="00555324" w:rsidRDefault="004056D8" w:rsidP="008C7AEE">
      <w:pPr>
        <w:pStyle w:val="Default"/>
        <w:jc w:val="both"/>
        <w:rPr>
          <w:bCs/>
          <w:color w:val="FF0000"/>
          <w:sz w:val="28"/>
          <w:szCs w:val="28"/>
        </w:rPr>
      </w:pPr>
    </w:p>
    <w:p w:rsidR="004056D8" w:rsidRPr="004056D8" w:rsidRDefault="004056D8" w:rsidP="004056D8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4056D8">
        <w:rPr>
          <w:rFonts w:ascii="Times New Roman" w:hAnsi="Times New Roman" w:cs="Times New Roman"/>
          <w:bCs/>
          <w:sz w:val="28"/>
          <w:szCs w:val="28"/>
        </w:rPr>
        <w:t>Информация</w:t>
      </w:r>
    </w:p>
    <w:p w:rsidR="004056D8" w:rsidRPr="004056D8" w:rsidRDefault="004056D8" w:rsidP="004056D8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4056D8">
        <w:rPr>
          <w:rFonts w:ascii="Times New Roman" w:hAnsi="Times New Roman" w:cs="Times New Roman"/>
          <w:bCs/>
          <w:sz w:val="28"/>
          <w:szCs w:val="28"/>
        </w:rPr>
        <w:t>об уровне индивидуальных учебных достижений</w:t>
      </w:r>
    </w:p>
    <w:p w:rsidR="00482F41" w:rsidRPr="004056D8" w:rsidRDefault="004056D8" w:rsidP="004056D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056D8">
        <w:rPr>
          <w:rFonts w:ascii="Times New Roman" w:hAnsi="Times New Roman" w:cs="Times New Roman"/>
          <w:bCs/>
          <w:sz w:val="28"/>
          <w:szCs w:val="28"/>
        </w:rPr>
        <w:t>в разрезе общеобразовательных организаций</w:t>
      </w:r>
    </w:p>
    <w:p w:rsidR="00AA2154" w:rsidRPr="00FC4BF9" w:rsidRDefault="00AA2154" w:rsidP="00FC4BF9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0"/>
          <w:szCs w:val="20"/>
        </w:rPr>
      </w:pPr>
      <w:r w:rsidRPr="008C7AE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362018" w:rsidRPr="00FC4BF9">
        <w:rPr>
          <w:rFonts w:ascii="Times New Roman" w:hAnsi="Times New Roman" w:cs="Times New Roman"/>
          <w:sz w:val="20"/>
          <w:szCs w:val="20"/>
        </w:rPr>
        <w:t>Таблица 5</w:t>
      </w:r>
    </w:p>
    <w:tbl>
      <w:tblPr>
        <w:tblW w:w="0" w:type="auto"/>
        <w:tblInd w:w="-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08"/>
        <w:gridCol w:w="4622"/>
        <w:gridCol w:w="1229"/>
        <w:gridCol w:w="1185"/>
        <w:gridCol w:w="2035"/>
      </w:tblGrid>
      <w:tr w:rsidR="00362018" w:rsidRPr="00FC4BF9" w:rsidTr="00D759DE">
        <w:trPr>
          <w:trHeight w:val="245"/>
        </w:trPr>
        <w:tc>
          <w:tcPr>
            <w:tcW w:w="0" w:type="auto"/>
          </w:tcPr>
          <w:p w:rsidR="00362018" w:rsidRPr="00FC4BF9" w:rsidRDefault="00362018" w:rsidP="00D759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0" w:type="auto"/>
            <w:vAlign w:val="center"/>
          </w:tcPr>
          <w:p w:rsidR="00362018" w:rsidRPr="00FC4BF9" w:rsidRDefault="00362018" w:rsidP="00D759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Название ОО</w:t>
            </w:r>
          </w:p>
        </w:tc>
        <w:tc>
          <w:tcPr>
            <w:tcW w:w="0" w:type="auto"/>
            <w:vAlign w:val="center"/>
          </w:tcPr>
          <w:p w:rsidR="00362018" w:rsidRPr="00FC4BF9" w:rsidRDefault="00362018" w:rsidP="00D759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Участников</w:t>
            </w:r>
          </w:p>
        </w:tc>
        <w:tc>
          <w:tcPr>
            <w:tcW w:w="0" w:type="auto"/>
            <w:vAlign w:val="center"/>
          </w:tcPr>
          <w:p w:rsidR="00362018" w:rsidRPr="00FC4BF9" w:rsidRDefault="00362018" w:rsidP="00D759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Средний балл</w:t>
            </w:r>
          </w:p>
        </w:tc>
        <w:tc>
          <w:tcPr>
            <w:tcW w:w="0" w:type="auto"/>
            <w:vAlign w:val="center"/>
          </w:tcPr>
          <w:p w:rsidR="00362018" w:rsidRPr="00FC4BF9" w:rsidRDefault="00362018" w:rsidP="00D759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Средний процент выполнения</w:t>
            </w:r>
          </w:p>
        </w:tc>
      </w:tr>
      <w:tr w:rsidR="00362018" w:rsidRPr="00FC4BF9" w:rsidTr="00D759DE">
        <w:trPr>
          <w:trHeight w:val="100"/>
        </w:trPr>
        <w:tc>
          <w:tcPr>
            <w:tcW w:w="0" w:type="auto"/>
          </w:tcPr>
          <w:p w:rsidR="00362018" w:rsidRPr="00FC4BF9" w:rsidRDefault="00362018" w:rsidP="00D759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</w:tcPr>
          <w:p w:rsidR="00362018" w:rsidRPr="00FC4BF9" w:rsidRDefault="00362018" w:rsidP="00D759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70C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 xml:space="preserve">Сургутский район </w:t>
            </w:r>
          </w:p>
        </w:tc>
        <w:tc>
          <w:tcPr>
            <w:tcW w:w="0" w:type="auto"/>
          </w:tcPr>
          <w:p w:rsidR="00362018" w:rsidRPr="00FC4BF9" w:rsidRDefault="00D759DE" w:rsidP="00D759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70C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1475</w:t>
            </w:r>
          </w:p>
        </w:tc>
        <w:tc>
          <w:tcPr>
            <w:tcW w:w="0" w:type="auto"/>
          </w:tcPr>
          <w:p w:rsidR="00362018" w:rsidRPr="00FC4BF9" w:rsidRDefault="00D759DE" w:rsidP="00D759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70C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6,28</w:t>
            </w:r>
          </w:p>
        </w:tc>
        <w:tc>
          <w:tcPr>
            <w:tcW w:w="0" w:type="auto"/>
          </w:tcPr>
          <w:p w:rsidR="00362018" w:rsidRPr="00FC4BF9" w:rsidRDefault="00D759DE" w:rsidP="00D759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70C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69,76</w:t>
            </w:r>
          </w:p>
        </w:tc>
      </w:tr>
      <w:tr w:rsidR="00D759DE" w:rsidRPr="00FC4BF9" w:rsidTr="00D759DE">
        <w:trPr>
          <w:trHeight w:val="241"/>
        </w:trPr>
        <w:tc>
          <w:tcPr>
            <w:tcW w:w="0" w:type="auto"/>
          </w:tcPr>
          <w:p w:rsidR="00D759DE" w:rsidRPr="00FC4BF9" w:rsidRDefault="00D759DE" w:rsidP="00D759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0" w:type="auto"/>
          </w:tcPr>
          <w:p w:rsidR="00D759DE" w:rsidRPr="00FC4BF9" w:rsidRDefault="00D759DE" w:rsidP="00D759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МАОУ «Белоярская СОШ № 1»</w:t>
            </w:r>
          </w:p>
        </w:tc>
        <w:tc>
          <w:tcPr>
            <w:tcW w:w="0" w:type="auto"/>
          </w:tcPr>
          <w:p w:rsidR="00D759DE" w:rsidRPr="00FC4BF9" w:rsidRDefault="00D759DE" w:rsidP="00D759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149</w:t>
            </w:r>
          </w:p>
        </w:tc>
        <w:tc>
          <w:tcPr>
            <w:tcW w:w="0" w:type="auto"/>
          </w:tcPr>
          <w:p w:rsidR="00D759DE" w:rsidRPr="00FC4BF9" w:rsidRDefault="00D759DE" w:rsidP="00D759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7,72</w:t>
            </w:r>
          </w:p>
        </w:tc>
        <w:tc>
          <w:tcPr>
            <w:tcW w:w="0" w:type="auto"/>
          </w:tcPr>
          <w:p w:rsidR="00D759DE" w:rsidRPr="00D759DE" w:rsidRDefault="00D759DE" w:rsidP="00D759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59DE">
              <w:rPr>
                <w:rFonts w:ascii="Times New Roman" w:hAnsi="Times New Roman" w:cs="Times New Roman"/>
                <w:sz w:val="20"/>
                <w:szCs w:val="20"/>
              </w:rPr>
              <w:t>85,78</w:t>
            </w:r>
          </w:p>
        </w:tc>
      </w:tr>
      <w:tr w:rsidR="00D759DE" w:rsidRPr="00FC4BF9" w:rsidTr="00D759DE">
        <w:trPr>
          <w:trHeight w:val="100"/>
        </w:trPr>
        <w:tc>
          <w:tcPr>
            <w:tcW w:w="0" w:type="auto"/>
          </w:tcPr>
          <w:p w:rsidR="00D759DE" w:rsidRPr="00FC4BF9" w:rsidRDefault="00D759DE" w:rsidP="00D759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0" w:type="auto"/>
          </w:tcPr>
          <w:p w:rsidR="00D759DE" w:rsidRPr="00FC4BF9" w:rsidRDefault="00D759DE" w:rsidP="00D759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МБОУ «Белоярская СОШ № 3»</w:t>
            </w:r>
          </w:p>
        </w:tc>
        <w:tc>
          <w:tcPr>
            <w:tcW w:w="0" w:type="auto"/>
          </w:tcPr>
          <w:p w:rsidR="00D759DE" w:rsidRPr="00FC4BF9" w:rsidRDefault="00D759DE" w:rsidP="00D759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</w:t>
            </w:r>
          </w:p>
        </w:tc>
        <w:tc>
          <w:tcPr>
            <w:tcW w:w="0" w:type="auto"/>
          </w:tcPr>
          <w:p w:rsidR="00D759DE" w:rsidRPr="00FC4BF9" w:rsidRDefault="00D759DE" w:rsidP="00D759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6,75</w:t>
            </w:r>
          </w:p>
        </w:tc>
        <w:tc>
          <w:tcPr>
            <w:tcW w:w="0" w:type="auto"/>
          </w:tcPr>
          <w:p w:rsidR="00D759DE" w:rsidRPr="00D759DE" w:rsidRDefault="00D759DE" w:rsidP="00D759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59DE">
              <w:rPr>
                <w:rFonts w:ascii="Times New Roman" w:hAnsi="Times New Roman" w:cs="Times New Roman"/>
                <w:sz w:val="20"/>
                <w:szCs w:val="20"/>
              </w:rPr>
              <w:t>75,00</w:t>
            </w:r>
          </w:p>
        </w:tc>
      </w:tr>
      <w:tr w:rsidR="00D759DE" w:rsidRPr="00FC4BF9" w:rsidTr="00D759DE">
        <w:trPr>
          <w:trHeight w:val="100"/>
        </w:trPr>
        <w:tc>
          <w:tcPr>
            <w:tcW w:w="0" w:type="auto"/>
          </w:tcPr>
          <w:p w:rsidR="00D759DE" w:rsidRPr="00FC4BF9" w:rsidRDefault="00D759DE" w:rsidP="00D759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0" w:type="auto"/>
          </w:tcPr>
          <w:p w:rsidR="00D759DE" w:rsidRPr="00FC4BF9" w:rsidRDefault="00D759DE" w:rsidP="00D759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МБОУ «Барсовская СОШ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№ 1</w:t>
            </w: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  <w:tc>
          <w:tcPr>
            <w:tcW w:w="0" w:type="auto"/>
          </w:tcPr>
          <w:p w:rsidR="00D759DE" w:rsidRPr="00FC4BF9" w:rsidRDefault="00D759DE" w:rsidP="00D759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</w:t>
            </w:r>
          </w:p>
        </w:tc>
        <w:tc>
          <w:tcPr>
            <w:tcW w:w="0" w:type="auto"/>
          </w:tcPr>
          <w:p w:rsidR="00D759DE" w:rsidRPr="00FC4BF9" w:rsidRDefault="00D759DE" w:rsidP="00D759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5,18</w:t>
            </w:r>
          </w:p>
        </w:tc>
        <w:tc>
          <w:tcPr>
            <w:tcW w:w="0" w:type="auto"/>
          </w:tcPr>
          <w:p w:rsidR="00D759DE" w:rsidRPr="00D759DE" w:rsidRDefault="00D759DE" w:rsidP="00D759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59DE">
              <w:rPr>
                <w:rFonts w:ascii="Times New Roman" w:hAnsi="Times New Roman" w:cs="Times New Roman"/>
                <w:sz w:val="20"/>
                <w:szCs w:val="20"/>
              </w:rPr>
              <w:t>57,56</w:t>
            </w:r>
          </w:p>
        </w:tc>
      </w:tr>
      <w:tr w:rsidR="00D759DE" w:rsidRPr="00FC4BF9" w:rsidTr="00D759DE">
        <w:trPr>
          <w:trHeight w:val="100"/>
        </w:trPr>
        <w:tc>
          <w:tcPr>
            <w:tcW w:w="0" w:type="auto"/>
          </w:tcPr>
          <w:p w:rsidR="00D759DE" w:rsidRPr="00FC4BF9" w:rsidRDefault="00D759DE" w:rsidP="00D759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0" w:type="auto"/>
          </w:tcPr>
          <w:p w:rsidR="00D759DE" w:rsidRPr="00FC4BF9" w:rsidRDefault="00D759DE" w:rsidP="00D759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МБОУ «Высокомысовская СОШ»</w:t>
            </w:r>
          </w:p>
        </w:tc>
        <w:tc>
          <w:tcPr>
            <w:tcW w:w="0" w:type="auto"/>
          </w:tcPr>
          <w:p w:rsidR="00D759DE" w:rsidRPr="00FC4BF9" w:rsidRDefault="00D759DE" w:rsidP="00D759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0" w:type="auto"/>
          </w:tcPr>
          <w:p w:rsidR="00D759DE" w:rsidRPr="00FC4BF9" w:rsidRDefault="00D759DE" w:rsidP="00D759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6,6</w:t>
            </w:r>
          </w:p>
        </w:tc>
        <w:tc>
          <w:tcPr>
            <w:tcW w:w="0" w:type="auto"/>
          </w:tcPr>
          <w:p w:rsidR="00D759DE" w:rsidRPr="00D759DE" w:rsidRDefault="00D759DE" w:rsidP="00D759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59DE">
              <w:rPr>
                <w:rFonts w:ascii="Times New Roman" w:hAnsi="Times New Roman" w:cs="Times New Roman"/>
                <w:sz w:val="20"/>
                <w:szCs w:val="20"/>
              </w:rPr>
              <w:t>73,33</w:t>
            </w:r>
          </w:p>
        </w:tc>
      </w:tr>
      <w:tr w:rsidR="00D759DE" w:rsidRPr="00FC4BF9" w:rsidTr="00D759DE">
        <w:trPr>
          <w:trHeight w:val="100"/>
        </w:trPr>
        <w:tc>
          <w:tcPr>
            <w:tcW w:w="0" w:type="auto"/>
          </w:tcPr>
          <w:p w:rsidR="00D759DE" w:rsidRPr="00FC4BF9" w:rsidRDefault="00D759DE" w:rsidP="00D759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0" w:type="auto"/>
          </w:tcPr>
          <w:p w:rsidR="00D759DE" w:rsidRPr="00FC4BF9" w:rsidRDefault="00D759DE" w:rsidP="00D759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МБОУ «Ляминская СОШ»</w:t>
            </w:r>
          </w:p>
        </w:tc>
        <w:tc>
          <w:tcPr>
            <w:tcW w:w="0" w:type="auto"/>
          </w:tcPr>
          <w:p w:rsidR="00D759DE" w:rsidRPr="00FC4BF9" w:rsidRDefault="00D759DE" w:rsidP="00D759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0" w:type="auto"/>
          </w:tcPr>
          <w:p w:rsidR="00D759DE" w:rsidRPr="00FC4BF9" w:rsidRDefault="00D759DE" w:rsidP="00D759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5,76</w:t>
            </w:r>
          </w:p>
        </w:tc>
        <w:tc>
          <w:tcPr>
            <w:tcW w:w="0" w:type="auto"/>
          </w:tcPr>
          <w:p w:rsidR="00D759DE" w:rsidRPr="00D759DE" w:rsidRDefault="00D759DE" w:rsidP="00D759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59DE">
              <w:rPr>
                <w:rFonts w:ascii="Times New Roman" w:hAnsi="Times New Roman" w:cs="Times New Roman"/>
                <w:sz w:val="20"/>
                <w:szCs w:val="20"/>
              </w:rPr>
              <w:t>64,00</w:t>
            </w:r>
          </w:p>
        </w:tc>
      </w:tr>
      <w:tr w:rsidR="00D759DE" w:rsidRPr="00FC4BF9" w:rsidTr="00D759DE">
        <w:trPr>
          <w:trHeight w:val="100"/>
        </w:trPr>
        <w:tc>
          <w:tcPr>
            <w:tcW w:w="0" w:type="auto"/>
          </w:tcPr>
          <w:p w:rsidR="00D759DE" w:rsidRPr="00FC4BF9" w:rsidRDefault="00D759DE" w:rsidP="00D759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0" w:type="auto"/>
          </w:tcPr>
          <w:p w:rsidR="00D759DE" w:rsidRPr="00FC4BF9" w:rsidRDefault="00D759DE" w:rsidP="00D759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МБОУ «Лянторская СОШ № 3»</w:t>
            </w:r>
          </w:p>
        </w:tc>
        <w:tc>
          <w:tcPr>
            <w:tcW w:w="0" w:type="auto"/>
          </w:tcPr>
          <w:p w:rsidR="00D759DE" w:rsidRPr="00FC4BF9" w:rsidRDefault="00D759DE" w:rsidP="00D759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</w:t>
            </w:r>
          </w:p>
        </w:tc>
        <w:tc>
          <w:tcPr>
            <w:tcW w:w="0" w:type="auto"/>
          </w:tcPr>
          <w:p w:rsidR="00D759DE" w:rsidRPr="00FC4BF9" w:rsidRDefault="00D759DE" w:rsidP="00D759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6,69</w:t>
            </w:r>
          </w:p>
        </w:tc>
        <w:tc>
          <w:tcPr>
            <w:tcW w:w="0" w:type="auto"/>
          </w:tcPr>
          <w:p w:rsidR="00D759DE" w:rsidRPr="00D759DE" w:rsidRDefault="00D759DE" w:rsidP="00D759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59DE">
              <w:rPr>
                <w:rFonts w:ascii="Times New Roman" w:hAnsi="Times New Roman" w:cs="Times New Roman"/>
                <w:sz w:val="20"/>
                <w:szCs w:val="20"/>
              </w:rPr>
              <w:t>74,33</w:t>
            </w:r>
          </w:p>
        </w:tc>
      </w:tr>
      <w:tr w:rsidR="00D759DE" w:rsidRPr="00FC4BF9" w:rsidTr="00D759DE">
        <w:trPr>
          <w:trHeight w:val="284"/>
        </w:trPr>
        <w:tc>
          <w:tcPr>
            <w:tcW w:w="0" w:type="auto"/>
          </w:tcPr>
          <w:p w:rsidR="00D759DE" w:rsidRPr="00FC4BF9" w:rsidRDefault="00D759DE" w:rsidP="00D759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0" w:type="auto"/>
          </w:tcPr>
          <w:p w:rsidR="00D759DE" w:rsidRPr="00FC4BF9" w:rsidRDefault="00D759DE" w:rsidP="00D759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МБОУ «Лянторская СОШ № 4»</w:t>
            </w:r>
          </w:p>
        </w:tc>
        <w:tc>
          <w:tcPr>
            <w:tcW w:w="0" w:type="auto"/>
          </w:tcPr>
          <w:p w:rsidR="00D759DE" w:rsidRPr="00FC4BF9" w:rsidRDefault="00D759DE" w:rsidP="00D759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</w:t>
            </w:r>
          </w:p>
        </w:tc>
        <w:tc>
          <w:tcPr>
            <w:tcW w:w="0" w:type="auto"/>
          </w:tcPr>
          <w:p w:rsidR="00D759DE" w:rsidRPr="00FC4BF9" w:rsidRDefault="00D759DE" w:rsidP="00D759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6,95</w:t>
            </w:r>
          </w:p>
        </w:tc>
        <w:tc>
          <w:tcPr>
            <w:tcW w:w="0" w:type="auto"/>
          </w:tcPr>
          <w:p w:rsidR="00D759DE" w:rsidRPr="00D759DE" w:rsidRDefault="00D759DE" w:rsidP="00D759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59DE">
              <w:rPr>
                <w:rFonts w:ascii="Times New Roman" w:hAnsi="Times New Roman" w:cs="Times New Roman"/>
                <w:sz w:val="20"/>
                <w:szCs w:val="20"/>
              </w:rPr>
              <w:t>77,22</w:t>
            </w:r>
          </w:p>
        </w:tc>
      </w:tr>
      <w:tr w:rsidR="00D759DE" w:rsidRPr="00FC4BF9" w:rsidTr="00D759DE">
        <w:trPr>
          <w:trHeight w:val="100"/>
        </w:trPr>
        <w:tc>
          <w:tcPr>
            <w:tcW w:w="0" w:type="auto"/>
          </w:tcPr>
          <w:p w:rsidR="00D759DE" w:rsidRPr="00FC4BF9" w:rsidRDefault="00D759DE" w:rsidP="00D759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0" w:type="auto"/>
          </w:tcPr>
          <w:p w:rsidR="00D759DE" w:rsidRPr="00FC4BF9" w:rsidRDefault="00D759DE" w:rsidP="00D759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МБОУ «Лянторская СОШ № 5»</w:t>
            </w:r>
          </w:p>
        </w:tc>
        <w:tc>
          <w:tcPr>
            <w:tcW w:w="0" w:type="auto"/>
          </w:tcPr>
          <w:p w:rsidR="00D759DE" w:rsidRPr="00FC4BF9" w:rsidRDefault="00D759DE" w:rsidP="00D759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</w:t>
            </w:r>
          </w:p>
        </w:tc>
        <w:tc>
          <w:tcPr>
            <w:tcW w:w="0" w:type="auto"/>
          </w:tcPr>
          <w:p w:rsidR="00D759DE" w:rsidRPr="00FC4BF9" w:rsidRDefault="00D759DE" w:rsidP="00D759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5,09</w:t>
            </w:r>
          </w:p>
        </w:tc>
        <w:tc>
          <w:tcPr>
            <w:tcW w:w="0" w:type="auto"/>
          </w:tcPr>
          <w:p w:rsidR="00D759DE" w:rsidRPr="00D759DE" w:rsidRDefault="00D759DE" w:rsidP="00D759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59DE">
              <w:rPr>
                <w:rFonts w:ascii="Times New Roman" w:hAnsi="Times New Roman" w:cs="Times New Roman"/>
                <w:sz w:val="20"/>
                <w:szCs w:val="20"/>
              </w:rPr>
              <w:t>56,56</w:t>
            </w:r>
          </w:p>
        </w:tc>
      </w:tr>
      <w:tr w:rsidR="00D759DE" w:rsidRPr="00FC4BF9" w:rsidTr="00D759DE">
        <w:trPr>
          <w:trHeight w:val="100"/>
        </w:trPr>
        <w:tc>
          <w:tcPr>
            <w:tcW w:w="0" w:type="auto"/>
          </w:tcPr>
          <w:p w:rsidR="00D759DE" w:rsidRPr="00FC4BF9" w:rsidRDefault="00D759DE" w:rsidP="00D759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0" w:type="auto"/>
          </w:tcPr>
          <w:p w:rsidR="00D759DE" w:rsidRPr="00FC4BF9" w:rsidRDefault="00D759DE" w:rsidP="00D759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МБОУ «Лянторская СОШ № 6»</w:t>
            </w:r>
          </w:p>
        </w:tc>
        <w:tc>
          <w:tcPr>
            <w:tcW w:w="0" w:type="auto"/>
          </w:tcPr>
          <w:p w:rsidR="00D759DE" w:rsidRPr="00FC4BF9" w:rsidRDefault="00D759DE" w:rsidP="00D759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</w:t>
            </w:r>
          </w:p>
        </w:tc>
        <w:tc>
          <w:tcPr>
            <w:tcW w:w="0" w:type="auto"/>
          </w:tcPr>
          <w:p w:rsidR="00D759DE" w:rsidRPr="00FC4BF9" w:rsidRDefault="00D759DE" w:rsidP="00D759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5,59</w:t>
            </w:r>
          </w:p>
        </w:tc>
        <w:tc>
          <w:tcPr>
            <w:tcW w:w="0" w:type="auto"/>
          </w:tcPr>
          <w:p w:rsidR="00D759DE" w:rsidRPr="00D759DE" w:rsidRDefault="00D759DE" w:rsidP="00D759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59DE">
              <w:rPr>
                <w:rFonts w:ascii="Times New Roman" w:hAnsi="Times New Roman" w:cs="Times New Roman"/>
                <w:sz w:val="20"/>
                <w:szCs w:val="20"/>
              </w:rPr>
              <w:t>62,11</w:t>
            </w:r>
          </w:p>
        </w:tc>
      </w:tr>
      <w:tr w:rsidR="00D759DE" w:rsidRPr="00FC4BF9" w:rsidTr="00D759DE">
        <w:trPr>
          <w:trHeight w:val="100"/>
        </w:trPr>
        <w:tc>
          <w:tcPr>
            <w:tcW w:w="0" w:type="auto"/>
          </w:tcPr>
          <w:p w:rsidR="00D759DE" w:rsidRPr="00FC4BF9" w:rsidRDefault="00D759DE" w:rsidP="00D759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0" w:type="auto"/>
          </w:tcPr>
          <w:p w:rsidR="00D759DE" w:rsidRPr="00FC4BF9" w:rsidRDefault="00D759DE" w:rsidP="00D759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МАОУ «Лянторская СОШ № 7»</w:t>
            </w:r>
          </w:p>
        </w:tc>
        <w:tc>
          <w:tcPr>
            <w:tcW w:w="0" w:type="auto"/>
          </w:tcPr>
          <w:p w:rsidR="00D759DE" w:rsidRPr="00FC4BF9" w:rsidRDefault="00D759DE" w:rsidP="00D759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138</w:t>
            </w:r>
          </w:p>
        </w:tc>
        <w:tc>
          <w:tcPr>
            <w:tcW w:w="0" w:type="auto"/>
          </w:tcPr>
          <w:p w:rsidR="00D759DE" w:rsidRPr="00FC4BF9" w:rsidRDefault="00D759DE" w:rsidP="00D759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6,83</w:t>
            </w:r>
          </w:p>
        </w:tc>
        <w:tc>
          <w:tcPr>
            <w:tcW w:w="0" w:type="auto"/>
          </w:tcPr>
          <w:p w:rsidR="00D759DE" w:rsidRPr="00D759DE" w:rsidRDefault="00D759DE" w:rsidP="00D759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59DE">
              <w:rPr>
                <w:rFonts w:ascii="Times New Roman" w:hAnsi="Times New Roman" w:cs="Times New Roman"/>
                <w:sz w:val="20"/>
                <w:szCs w:val="20"/>
              </w:rPr>
              <w:t>75,89</w:t>
            </w:r>
          </w:p>
        </w:tc>
      </w:tr>
      <w:tr w:rsidR="00D759DE" w:rsidRPr="00FC4BF9" w:rsidTr="00D759DE">
        <w:trPr>
          <w:trHeight w:val="100"/>
        </w:trPr>
        <w:tc>
          <w:tcPr>
            <w:tcW w:w="0" w:type="auto"/>
          </w:tcPr>
          <w:p w:rsidR="00D759DE" w:rsidRPr="00FC4BF9" w:rsidRDefault="00D759DE" w:rsidP="00D759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0" w:type="auto"/>
          </w:tcPr>
          <w:p w:rsidR="00D759DE" w:rsidRPr="00FC4BF9" w:rsidRDefault="00D759DE" w:rsidP="00D759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МБОУ «Нижнесортымская СОШ»</w:t>
            </w:r>
          </w:p>
        </w:tc>
        <w:tc>
          <w:tcPr>
            <w:tcW w:w="0" w:type="auto"/>
          </w:tcPr>
          <w:p w:rsidR="00D759DE" w:rsidRPr="00FC4BF9" w:rsidRDefault="00D759DE" w:rsidP="00D759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163</w:t>
            </w:r>
          </w:p>
        </w:tc>
        <w:tc>
          <w:tcPr>
            <w:tcW w:w="0" w:type="auto"/>
          </w:tcPr>
          <w:p w:rsidR="00D759DE" w:rsidRPr="00FC4BF9" w:rsidRDefault="00D759DE" w:rsidP="00D759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6,72</w:t>
            </w:r>
          </w:p>
        </w:tc>
        <w:tc>
          <w:tcPr>
            <w:tcW w:w="0" w:type="auto"/>
          </w:tcPr>
          <w:p w:rsidR="00D759DE" w:rsidRPr="00D759DE" w:rsidRDefault="00D759DE" w:rsidP="00D759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59DE">
              <w:rPr>
                <w:rFonts w:ascii="Times New Roman" w:hAnsi="Times New Roman" w:cs="Times New Roman"/>
                <w:sz w:val="20"/>
                <w:szCs w:val="20"/>
              </w:rPr>
              <w:t>74,67</w:t>
            </w:r>
          </w:p>
        </w:tc>
      </w:tr>
      <w:tr w:rsidR="00D759DE" w:rsidRPr="00FC4BF9" w:rsidTr="00D759DE">
        <w:trPr>
          <w:trHeight w:val="100"/>
        </w:trPr>
        <w:tc>
          <w:tcPr>
            <w:tcW w:w="0" w:type="auto"/>
          </w:tcPr>
          <w:p w:rsidR="00D759DE" w:rsidRPr="00FC4BF9" w:rsidRDefault="00D759DE" w:rsidP="00D759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0" w:type="auto"/>
          </w:tcPr>
          <w:p w:rsidR="00D759DE" w:rsidRPr="00FC4BF9" w:rsidRDefault="00D759DE" w:rsidP="00D759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МБОУ «Русскинская СОШ»</w:t>
            </w:r>
          </w:p>
        </w:tc>
        <w:tc>
          <w:tcPr>
            <w:tcW w:w="0" w:type="auto"/>
          </w:tcPr>
          <w:p w:rsidR="00D759DE" w:rsidRPr="00FC4BF9" w:rsidRDefault="00D759DE" w:rsidP="00D759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0" w:type="auto"/>
          </w:tcPr>
          <w:p w:rsidR="00D759DE" w:rsidRPr="00FC4BF9" w:rsidRDefault="00D759DE" w:rsidP="00D759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4,83</w:t>
            </w:r>
          </w:p>
        </w:tc>
        <w:tc>
          <w:tcPr>
            <w:tcW w:w="0" w:type="auto"/>
          </w:tcPr>
          <w:p w:rsidR="00D759DE" w:rsidRPr="00D759DE" w:rsidRDefault="00D759DE" w:rsidP="00D759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59DE">
              <w:rPr>
                <w:rFonts w:ascii="Times New Roman" w:hAnsi="Times New Roman" w:cs="Times New Roman"/>
                <w:sz w:val="20"/>
                <w:szCs w:val="20"/>
              </w:rPr>
              <w:t>53,67</w:t>
            </w:r>
          </w:p>
        </w:tc>
      </w:tr>
      <w:tr w:rsidR="00D759DE" w:rsidRPr="00FC4BF9" w:rsidTr="00D759DE">
        <w:trPr>
          <w:trHeight w:val="100"/>
        </w:trPr>
        <w:tc>
          <w:tcPr>
            <w:tcW w:w="0" w:type="auto"/>
          </w:tcPr>
          <w:p w:rsidR="00D759DE" w:rsidRPr="00FC4BF9" w:rsidRDefault="00D759DE" w:rsidP="00D759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0" w:type="auto"/>
          </w:tcPr>
          <w:p w:rsidR="00D759DE" w:rsidRPr="00FC4BF9" w:rsidRDefault="00D759DE" w:rsidP="00D759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МБОУ «Солнечная СОШ № 1»</w:t>
            </w:r>
          </w:p>
        </w:tc>
        <w:tc>
          <w:tcPr>
            <w:tcW w:w="0" w:type="auto"/>
          </w:tcPr>
          <w:p w:rsidR="00D759DE" w:rsidRPr="00FC4BF9" w:rsidRDefault="00D759DE" w:rsidP="00D759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0" w:type="auto"/>
          </w:tcPr>
          <w:p w:rsidR="00D759DE" w:rsidRPr="00FC4BF9" w:rsidRDefault="00D759DE" w:rsidP="00D759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5,35</w:t>
            </w:r>
          </w:p>
        </w:tc>
        <w:tc>
          <w:tcPr>
            <w:tcW w:w="0" w:type="auto"/>
          </w:tcPr>
          <w:p w:rsidR="00D759DE" w:rsidRPr="00D759DE" w:rsidRDefault="00D759DE" w:rsidP="00D759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59DE">
              <w:rPr>
                <w:rFonts w:ascii="Times New Roman" w:hAnsi="Times New Roman" w:cs="Times New Roman"/>
                <w:sz w:val="20"/>
                <w:szCs w:val="20"/>
              </w:rPr>
              <w:t>59,44</w:t>
            </w:r>
          </w:p>
        </w:tc>
      </w:tr>
      <w:tr w:rsidR="00D759DE" w:rsidRPr="00FC4BF9" w:rsidTr="00D759DE">
        <w:trPr>
          <w:trHeight w:val="100"/>
        </w:trPr>
        <w:tc>
          <w:tcPr>
            <w:tcW w:w="0" w:type="auto"/>
          </w:tcPr>
          <w:p w:rsidR="00D759DE" w:rsidRPr="00FC4BF9" w:rsidRDefault="00D759DE" w:rsidP="00D759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0" w:type="auto"/>
          </w:tcPr>
          <w:p w:rsidR="00D759DE" w:rsidRPr="00FC4BF9" w:rsidRDefault="00D759DE" w:rsidP="00D759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Филиал «Сайгатинская СШ»</w:t>
            </w:r>
          </w:p>
        </w:tc>
        <w:tc>
          <w:tcPr>
            <w:tcW w:w="0" w:type="auto"/>
          </w:tcPr>
          <w:p w:rsidR="00D759DE" w:rsidRPr="00FC4BF9" w:rsidRDefault="00D759DE" w:rsidP="00D759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0" w:type="auto"/>
          </w:tcPr>
          <w:p w:rsidR="00D759DE" w:rsidRPr="00FC4BF9" w:rsidRDefault="00D759DE" w:rsidP="00D759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5,68</w:t>
            </w:r>
          </w:p>
        </w:tc>
        <w:tc>
          <w:tcPr>
            <w:tcW w:w="0" w:type="auto"/>
          </w:tcPr>
          <w:p w:rsidR="00D759DE" w:rsidRPr="00D759DE" w:rsidRDefault="00D759DE" w:rsidP="00D759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59DE">
              <w:rPr>
                <w:rFonts w:ascii="Times New Roman" w:hAnsi="Times New Roman" w:cs="Times New Roman"/>
                <w:sz w:val="20"/>
                <w:szCs w:val="20"/>
              </w:rPr>
              <w:t>63,11</w:t>
            </w:r>
          </w:p>
        </w:tc>
      </w:tr>
      <w:tr w:rsidR="00D759DE" w:rsidRPr="00FC4BF9" w:rsidTr="00D759DE">
        <w:trPr>
          <w:trHeight w:val="100"/>
        </w:trPr>
        <w:tc>
          <w:tcPr>
            <w:tcW w:w="0" w:type="auto"/>
          </w:tcPr>
          <w:p w:rsidR="00D759DE" w:rsidRPr="00FC4BF9" w:rsidRDefault="00D759DE" w:rsidP="00D759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0" w:type="auto"/>
          </w:tcPr>
          <w:p w:rsidR="00D759DE" w:rsidRPr="00FC4BF9" w:rsidRDefault="00D759DE" w:rsidP="00D759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Филиал «Сытоминская СШ»</w:t>
            </w:r>
          </w:p>
        </w:tc>
        <w:tc>
          <w:tcPr>
            <w:tcW w:w="0" w:type="auto"/>
          </w:tcPr>
          <w:p w:rsidR="00D759DE" w:rsidRPr="00FC4BF9" w:rsidRDefault="00D759DE" w:rsidP="00D759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0" w:type="auto"/>
          </w:tcPr>
          <w:p w:rsidR="00D759DE" w:rsidRPr="00FC4BF9" w:rsidRDefault="00D759DE" w:rsidP="00D759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6,46</w:t>
            </w:r>
          </w:p>
        </w:tc>
        <w:tc>
          <w:tcPr>
            <w:tcW w:w="0" w:type="auto"/>
          </w:tcPr>
          <w:p w:rsidR="00D759DE" w:rsidRPr="00D759DE" w:rsidRDefault="00D759DE" w:rsidP="00D759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59DE">
              <w:rPr>
                <w:rFonts w:ascii="Times New Roman" w:hAnsi="Times New Roman" w:cs="Times New Roman"/>
                <w:sz w:val="20"/>
                <w:szCs w:val="20"/>
              </w:rPr>
              <w:t>71,78</w:t>
            </w:r>
          </w:p>
        </w:tc>
      </w:tr>
      <w:tr w:rsidR="00D759DE" w:rsidRPr="00FC4BF9" w:rsidTr="00D759DE">
        <w:trPr>
          <w:trHeight w:val="100"/>
        </w:trPr>
        <w:tc>
          <w:tcPr>
            <w:tcW w:w="0" w:type="auto"/>
          </w:tcPr>
          <w:p w:rsidR="00D759DE" w:rsidRPr="00FC4BF9" w:rsidRDefault="00D759DE" w:rsidP="00D759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0" w:type="auto"/>
          </w:tcPr>
          <w:p w:rsidR="00D759DE" w:rsidRPr="00FC4BF9" w:rsidRDefault="00D759DE" w:rsidP="00D759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Филиал «Локосовская СШ-детский сад имени З.Т. Скутина»</w:t>
            </w:r>
          </w:p>
        </w:tc>
        <w:tc>
          <w:tcPr>
            <w:tcW w:w="0" w:type="auto"/>
          </w:tcPr>
          <w:p w:rsidR="00D759DE" w:rsidRPr="00FC4BF9" w:rsidRDefault="00D759DE" w:rsidP="00D759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0" w:type="auto"/>
          </w:tcPr>
          <w:p w:rsidR="00D759DE" w:rsidRPr="00FC4BF9" w:rsidRDefault="00D759DE" w:rsidP="00D759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7,21</w:t>
            </w:r>
          </w:p>
        </w:tc>
        <w:tc>
          <w:tcPr>
            <w:tcW w:w="0" w:type="auto"/>
          </w:tcPr>
          <w:p w:rsidR="00D759DE" w:rsidRPr="00D759DE" w:rsidRDefault="00D759DE" w:rsidP="00D759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59DE">
              <w:rPr>
                <w:rFonts w:ascii="Times New Roman" w:hAnsi="Times New Roman" w:cs="Times New Roman"/>
                <w:sz w:val="20"/>
                <w:szCs w:val="20"/>
              </w:rPr>
              <w:t>80,11</w:t>
            </w:r>
          </w:p>
        </w:tc>
      </w:tr>
      <w:tr w:rsidR="00D759DE" w:rsidRPr="00FC4BF9" w:rsidTr="00D759DE">
        <w:trPr>
          <w:trHeight w:val="100"/>
        </w:trPr>
        <w:tc>
          <w:tcPr>
            <w:tcW w:w="0" w:type="auto"/>
          </w:tcPr>
          <w:p w:rsidR="00D759DE" w:rsidRPr="00FC4BF9" w:rsidRDefault="00D759DE" w:rsidP="00D759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0" w:type="auto"/>
          </w:tcPr>
          <w:p w:rsidR="00D759DE" w:rsidRPr="00FC4BF9" w:rsidRDefault="00D759DE" w:rsidP="00D759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МБОУ «Угутская СОШ»</w:t>
            </w:r>
          </w:p>
        </w:tc>
        <w:tc>
          <w:tcPr>
            <w:tcW w:w="0" w:type="auto"/>
          </w:tcPr>
          <w:p w:rsidR="00D759DE" w:rsidRPr="00FC4BF9" w:rsidRDefault="00D759DE" w:rsidP="00D759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</w:p>
        </w:tc>
        <w:tc>
          <w:tcPr>
            <w:tcW w:w="0" w:type="auto"/>
          </w:tcPr>
          <w:p w:rsidR="00D759DE" w:rsidRPr="00FC4BF9" w:rsidRDefault="00D759DE" w:rsidP="00D759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3,60</w:t>
            </w:r>
          </w:p>
        </w:tc>
        <w:tc>
          <w:tcPr>
            <w:tcW w:w="0" w:type="auto"/>
          </w:tcPr>
          <w:p w:rsidR="00D759DE" w:rsidRPr="00D759DE" w:rsidRDefault="00D759DE" w:rsidP="00D759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59DE">
              <w:rPr>
                <w:rFonts w:ascii="Times New Roman" w:hAnsi="Times New Roman" w:cs="Times New Roman"/>
                <w:sz w:val="20"/>
                <w:szCs w:val="20"/>
              </w:rPr>
              <w:t>40,00</w:t>
            </w:r>
          </w:p>
        </w:tc>
      </w:tr>
      <w:tr w:rsidR="00D759DE" w:rsidRPr="00FC4BF9" w:rsidTr="00D759DE">
        <w:trPr>
          <w:trHeight w:val="100"/>
        </w:trPr>
        <w:tc>
          <w:tcPr>
            <w:tcW w:w="0" w:type="auto"/>
          </w:tcPr>
          <w:p w:rsidR="00D759DE" w:rsidRPr="00FC4BF9" w:rsidRDefault="00D759DE" w:rsidP="00D759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0" w:type="auto"/>
          </w:tcPr>
          <w:p w:rsidR="00D759DE" w:rsidRPr="00FC4BF9" w:rsidRDefault="00D759DE" w:rsidP="00D759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МБОУ «Ульт-Ягунская СОШ»</w:t>
            </w:r>
          </w:p>
        </w:tc>
        <w:tc>
          <w:tcPr>
            <w:tcW w:w="0" w:type="auto"/>
          </w:tcPr>
          <w:p w:rsidR="00D759DE" w:rsidRPr="00FC4BF9" w:rsidRDefault="00D759DE" w:rsidP="00D759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</w:p>
        </w:tc>
        <w:tc>
          <w:tcPr>
            <w:tcW w:w="0" w:type="auto"/>
          </w:tcPr>
          <w:p w:rsidR="00D759DE" w:rsidRPr="00FC4BF9" w:rsidRDefault="00D759DE" w:rsidP="00D759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5,26</w:t>
            </w:r>
          </w:p>
        </w:tc>
        <w:tc>
          <w:tcPr>
            <w:tcW w:w="0" w:type="auto"/>
          </w:tcPr>
          <w:p w:rsidR="00D759DE" w:rsidRPr="00D759DE" w:rsidRDefault="00D759DE" w:rsidP="00D759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59DE">
              <w:rPr>
                <w:rFonts w:ascii="Times New Roman" w:hAnsi="Times New Roman" w:cs="Times New Roman"/>
                <w:sz w:val="20"/>
                <w:szCs w:val="20"/>
              </w:rPr>
              <w:t>58,44</w:t>
            </w:r>
          </w:p>
        </w:tc>
      </w:tr>
      <w:tr w:rsidR="00D759DE" w:rsidRPr="00FC4BF9" w:rsidTr="00D759DE">
        <w:trPr>
          <w:trHeight w:val="100"/>
        </w:trPr>
        <w:tc>
          <w:tcPr>
            <w:tcW w:w="0" w:type="auto"/>
          </w:tcPr>
          <w:p w:rsidR="00D759DE" w:rsidRPr="00FC4BF9" w:rsidRDefault="00D759DE" w:rsidP="00D759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0" w:type="auto"/>
          </w:tcPr>
          <w:p w:rsidR="00D759DE" w:rsidRPr="00FC4BF9" w:rsidRDefault="00D759DE" w:rsidP="00D759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МБОУ «Федоровская СОШ № 1»</w:t>
            </w:r>
          </w:p>
        </w:tc>
        <w:tc>
          <w:tcPr>
            <w:tcW w:w="0" w:type="auto"/>
          </w:tcPr>
          <w:p w:rsidR="00D759DE" w:rsidRPr="00FC4BF9" w:rsidRDefault="00D759DE" w:rsidP="00D759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</w:t>
            </w:r>
          </w:p>
        </w:tc>
        <w:tc>
          <w:tcPr>
            <w:tcW w:w="0" w:type="auto"/>
          </w:tcPr>
          <w:p w:rsidR="00D759DE" w:rsidRPr="00FC4BF9" w:rsidRDefault="00D759DE" w:rsidP="00D759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6,59</w:t>
            </w:r>
          </w:p>
        </w:tc>
        <w:tc>
          <w:tcPr>
            <w:tcW w:w="0" w:type="auto"/>
          </w:tcPr>
          <w:p w:rsidR="00D759DE" w:rsidRPr="00D759DE" w:rsidRDefault="00D759DE" w:rsidP="00D759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59DE">
              <w:rPr>
                <w:rFonts w:ascii="Times New Roman" w:hAnsi="Times New Roman" w:cs="Times New Roman"/>
                <w:sz w:val="20"/>
                <w:szCs w:val="20"/>
              </w:rPr>
              <w:t>73,22</w:t>
            </w:r>
          </w:p>
        </w:tc>
      </w:tr>
      <w:tr w:rsidR="00D759DE" w:rsidRPr="00FC4BF9" w:rsidTr="00D759DE">
        <w:trPr>
          <w:trHeight w:val="100"/>
        </w:trPr>
        <w:tc>
          <w:tcPr>
            <w:tcW w:w="0" w:type="auto"/>
          </w:tcPr>
          <w:p w:rsidR="00D759DE" w:rsidRPr="00FC4BF9" w:rsidRDefault="00D759DE" w:rsidP="00D759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0" w:type="auto"/>
          </w:tcPr>
          <w:p w:rsidR="00D759DE" w:rsidRPr="00FC4BF9" w:rsidRDefault="00D759DE" w:rsidP="00D759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МБОУ «Федоровская СОШ № 2 с углублённым изучением отдельных предметов»</w:t>
            </w:r>
          </w:p>
        </w:tc>
        <w:tc>
          <w:tcPr>
            <w:tcW w:w="0" w:type="auto"/>
          </w:tcPr>
          <w:p w:rsidR="00D759DE" w:rsidRPr="00FC4BF9" w:rsidRDefault="00D759DE" w:rsidP="00D759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</w:t>
            </w:r>
          </w:p>
        </w:tc>
        <w:tc>
          <w:tcPr>
            <w:tcW w:w="0" w:type="auto"/>
          </w:tcPr>
          <w:p w:rsidR="00D759DE" w:rsidRPr="00FC4BF9" w:rsidRDefault="00D759DE" w:rsidP="00D759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7,40</w:t>
            </w:r>
          </w:p>
        </w:tc>
        <w:tc>
          <w:tcPr>
            <w:tcW w:w="0" w:type="auto"/>
          </w:tcPr>
          <w:p w:rsidR="00D759DE" w:rsidRPr="00D759DE" w:rsidRDefault="00D759DE" w:rsidP="00D759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59DE">
              <w:rPr>
                <w:rFonts w:ascii="Times New Roman" w:hAnsi="Times New Roman" w:cs="Times New Roman"/>
                <w:sz w:val="20"/>
                <w:szCs w:val="20"/>
              </w:rPr>
              <w:t>82,22</w:t>
            </w:r>
          </w:p>
        </w:tc>
      </w:tr>
      <w:tr w:rsidR="00D759DE" w:rsidRPr="00FC4BF9" w:rsidTr="00D759DE">
        <w:trPr>
          <w:trHeight w:val="100"/>
        </w:trPr>
        <w:tc>
          <w:tcPr>
            <w:tcW w:w="0" w:type="auto"/>
          </w:tcPr>
          <w:p w:rsidR="00D759DE" w:rsidRPr="00FC4BF9" w:rsidRDefault="00D759DE" w:rsidP="00D759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</w:p>
        </w:tc>
        <w:tc>
          <w:tcPr>
            <w:tcW w:w="0" w:type="auto"/>
          </w:tcPr>
          <w:p w:rsidR="00D759DE" w:rsidRPr="00FC4BF9" w:rsidRDefault="00D759DE" w:rsidP="00D759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МБОУ «Федоровская СОШ № 5»</w:t>
            </w:r>
          </w:p>
        </w:tc>
        <w:tc>
          <w:tcPr>
            <w:tcW w:w="0" w:type="auto"/>
          </w:tcPr>
          <w:p w:rsidR="00D759DE" w:rsidRPr="00FC4BF9" w:rsidRDefault="00D759DE" w:rsidP="00D759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</w:t>
            </w:r>
          </w:p>
        </w:tc>
        <w:tc>
          <w:tcPr>
            <w:tcW w:w="0" w:type="auto"/>
          </w:tcPr>
          <w:p w:rsidR="00D759DE" w:rsidRPr="00FC4BF9" w:rsidRDefault="00D759DE" w:rsidP="00D759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4,97</w:t>
            </w:r>
          </w:p>
        </w:tc>
        <w:tc>
          <w:tcPr>
            <w:tcW w:w="0" w:type="auto"/>
          </w:tcPr>
          <w:p w:rsidR="00D759DE" w:rsidRPr="00D759DE" w:rsidRDefault="00D759DE" w:rsidP="00D759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59DE">
              <w:rPr>
                <w:rFonts w:ascii="Times New Roman" w:hAnsi="Times New Roman" w:cs="Times New Roman"/>
                <w:sz w:val="20"/>
                <w:szCs w:val="20"/>
              </w:rPr>
              <w:t>55,22</w:t>
            </w:r>
          </w:p>
        </w:tc>
      </w:tr>
    </w:tbl>
    <w:p w:rsidR="00482F41" w:rsidRDefault="00D759DE" w:rsidP="00D759DE">
      <w:pPr>
        <w:tabs>
          <w:tab w:val="left" w:pos="8004"/>
        </w:tabs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ab/>
      </w:r>
    </w:p>
    <w:p w:rsidR="001B1634" w:rsidRDefault="001B1634" w:rsidP="00482F41">
      <w:pPr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6"/>
          <w:szCs w:val="26"/>
        </w:rPr>
      </w:pPr>
    </w:p>
    <w:p w:rsidR="006D1FBF" w:rsidRDefault="006D1FBF" w:rsidP="00482F41">
      <w:pPr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6"/>
          <w:szCs w:val="26"/>
        </w:rPr>
      </w:pPr>
    </w:p>
    <w:p w:rsidR="00482F41" w:rsidRPr="00B646A8" w:rsidRDefault="00D95EE5" w:rsidP="00482F41">
      <w:pPr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6"/>
          <w:szCs w:val="26"/>
        </w:rPr>
      </w:pPr>
      <w:r w:rsidRPr="00B646A8">
        <w:rPr>
          <w:rFonts w:ascii="Times New Roman" w:hAnsi="Times New Roman" w:cs="Times New Roman"/>
          <w:bCs/>
          <w:sz w:val="26"/>
          <w:szCs w:val="26"/>
        </w:rPr>
        <w:lastRenderedPageBreak/>
        <w:t>Информация</w:t>
      </w:r>
    </w:p>
    <w:p w:rsidR="00D95EE5" w:rsidRPr="00B646A8" w:rsidRDefault="00D95EE5" w:rsidP="00482F41">
      <w:pPr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6"/>
          <w:szCs w:val="26"/>
        </w:rPr>
      </w:pPr>
      <w:r w:rsidRPr="00B646A8">
        <w:rPr>
          <w:rFonts w:ascii="Times New Roman" w:hAnsi="Times New Roman" w:cs="Times New Roman"/>
          <w:bCs/>
          <w:sz w:val="26"/>
          <w:szCs w:val="26"/>
        </w:rPr>
        <w:t>о средних процентах выполнения заданий обучающихся</w:t>
      </w:r>
    </w:p>
    <w:p w:rsidR="00AA2154" w:rsidRPr="00B646A8" w:rsidRDefault="00482F41" w:rsidP="00D95EE5">
      <w:pPr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B646A8">
        <w:rPr>
          <w:rFonts w:ascii="Times New Roman" w:hAnsi="Times New Roman" w:cs="Times New Roman"/>
          <w:bCs/>
          <w:sz w:val="26"/>
          <w:szCs w:val="26"/>
        </w:rPr>
        <w:t xml:space="preserve"> в </w:t>
      </w:r>
      <w:r w:rsidRPr="00B646A8">
        <w:rPr>
          <w:rFonts w:ascii="Times New Roman" w:hAnsi="Times New Roman" w:cs="Times New Roman"/>
          <w:bCs/>
          <w:sz w:val="28"/>
          <w:szCs w:val="28"/>
        </w:rPr>
        <w:t xml:space="preserve">разрезе общеобразовательных организаций </w:t>
      </w:r>
    </w:p>
    <w:p w:rsidR="00D95EE5" w:rsidRPr="00D95EE5" w:rsidRDefault="00D95EE5" w:rsidP="00D95EE5">
      <w:pPr>
        <w:spacing w:after="0" w:line="240" w:lineRule="auto"/>
        <w:ind w:firstLine="709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D95EE5">
        <w:rPr>
          <w:rFonts w:ascii="Times New Roman" w:hAnsi="Times New Roman" w:cs="Times New Roman"/>
          <w:bCs/>
          <w:sz w:val="20"/>
          <w:szCs w:val="20"/>
        </w:rPr>
        <w:t>Диаграмма 1</w:t>
      </w:r>
    </w:p>
    <w:p w:rsidR="00482F41" w:rsidRDefault="00B646A8" w:rsidP="00482F4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646A8">
        <w:rPr>
          <w:noProof/>
          <w:color w:val="FF0000"/>
          <w:lang w:eastAsia="ru-RU"/>
        </w:rPr>
        <w:drawing>
          <wp:anchor distT="0" distB="0" distL="114300" distR="114300" simplePos="0" relativeHeight="251665920" behindDoc="0" locked="0" layoutInCell="1" allowOverlap="1" wp14:anchorId="1A6F2858" wp14:editId="356B7E54">
            <wp:simplePos x="0" y="0"/>
            <wp:positionH relativeFrom="column">
              <wp:posOffset>-184785</wp:posOffset>
            </wp:positionH>
            <wp:positionV relativeFrom="paragraph">
              <wp:posOffset>131445</wp:posOffset>
            </wp:positionV>
            <wp:extent cx="6286500" cy="3238500"/>
            <wp:effectExtent l="0" t="0" r="19050" b="19050"/>
            <wp:wrapNone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82F41" w:rsidRDefault="00482F41" w:rsidP="00482F4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95EE5" w:rsidRDefault="00D95EE5" w:rsidP="00482F4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95EE5" w:rsidRDefault="00D95EE5" w:rsidP="00482F4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95EE5" w:rsidRDefault="00B646A8" w:rsidP="00482F4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6944" behindDoc="0" locked="0" layoutInCell="1" allowOverlap="1" wp14:anchorId="6DC5DECA" wp14:editId="5B00CBD0">
                <wp:simplePos x="0" y="0"/>
                <wp:positionH relativeFrom="column">
                  <wp:posOffset>443865</wp:posOffset>
                </wp:positionH>
                <wp:positionV relativeFrom="paragraph">
                  <wp:posOffset>46990</wp:posOffset>
                </wp:positionV>
                <wp:extent cx="5657850" cy="0"/>
                <wp:effectExtent l="0" t="0" r="19050" b="19050"/>
                <wp:wrapNone/>
                <wp:docPr id="12" name="Прямая соединительная линия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657850" cy="0"/>
                        </a:xfrm>
                        <a:prstGeom prst="line">
                          <a:avLst/>
                        </a:prstGeom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5CA62CE" id="Прямая соединительная линия 12" o:spid="_x0000_s1026" style="position:absolute;flip:x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4.95pt,3.7pt" to="480.45pt,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" strokecolor="red" strokeweight=".5pt">
                <v:stroke joinstyle="miter"/>
              </v:line>
            </w:pict>
          </mc:Fallback>
        </mc:AlternateContent>
      </w:r>
    </w:p>
    <w:p w:rsidR="00D95EE5" w:rsidRDefault="00D95EE5" w:rsidP="00482F4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95EE5" w:rsidRDefault="00D95EE5" w:rsidP="00482F4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95EE5" w:rsidRDefault="00D95EE5" w:rsidP="00482F4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82F41" w:rsidRDefault="00482F41" w:rsidP="00482F4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82F41" w:rsidRDefault="00482F41" w:rsidP="00482F4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82F41" w:rsidRDefault="00482F41" w:rsidP="00482F4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82F41" w:rsidRDefault="00482F41" w:rsidP="00482F4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82F41" w:rsidRPr="00482F41" w:rsidRDefault="00482F41" w:rsidP="00482F4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AA2154" w:rsidRPr="008C7AEE" w:rsidRDefault="00AA2154" w:rsidP="00482F41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AA2154" w:rsidRDefault="00AA2154" w:rsidP="00FC4BF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646A8" w:rsidRDefault="00B646A8" w:rsidP="004D3D6A">
      <w:pPr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6"/>
          <w:szCs w:val="26"/>
        </w:rPr>
      </w:pPr>
    </w:p>
    <w:p w:rsidR="00B646A8" w:rsidRDefault="00B646A8" w:rsidP="004D3D6A">
      <w:pPr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6"/>
          <w:szCs w:val="26"/>
        </w:rPr>
      </w:pPr>
    </w:p>
    <w:p w:rsidR="00D95EE5" w:rsidRPr="004056D8" w:rsidRDefault="00D95EE5" w:rsidP="004D3D6A">
      <w:pPr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6"/>
          <w:szCs w:val="26"/>
        </w:rPr>
      </w:pPr>
      <w:r w:rsidRPr="004056D8">
        <w:rPr>
          <w:rFonts w:ascii="Times New Roman" w:hAnsi="Times New Roman" w:cs="Times New Roman"/>
          <w:bCs/>
          <w:sz w:val="26"/>
          <w:szCs w:val="26"/>
        </w:rPr>
        <w:t>Информация</w:t>
      </w:r>
    </w:p>
    <w:p w:rsidR="00D95EE5" w:rsidRPr="004056D8" w:rsidRDefault="00D95EE5" w:rsidP="004D3D6A">
      <w:pPr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6"/>
          <w:szCs w:val="26"/>
        </w:rPr>
      </w:pPr>
      <w:r w:rsidRPr="004056D8">
        <w:rPr>
          <w:rFonts w:ascii="Times New Roman" w:hAnsi="Times New Roman" w:cs="Times New Roman"/>
          <w:bCs/>
          <w:sz w:val="26"/>
          <w:szCs w:val="26"/>
        </w:rPr>
        <w:t xml:space="preserve">о </w:t>
      </w:r>
      <w:r w:rsidR="004D3D6A" w:rsidRPr="004056D8">
        <w:rPr>
          <w:rFonts w:ascii="Times New Roman" w:hAnsi="Times New Roman" w:cs="Times New Roman"/>
          <w:bCs/>
          <w:sz w:val="26"/>
          <w:szCs w:val="26"/>
        </w:rPr>
        <w:t>среднем балле</w:t>
      </w:r>
      <w:r w:rsidRPr="004056D8">
        <w:rPr>
          <w:rFonts w:ascii="Times New Roman" w:hAnsi="Times New Roman" w:cs="Times New Roman"/>
          <w:bCs/>
          <w:sz w:val="26"/>
          <w:szCs w:val="26"/>
        </w:rPr>
        <w:t xml:space="preserve"> выполнения заданий обучающихся</w:t>
      </w:r>
    </w:p>
    <w:p w:rsidR="00D95EE5" w:rsidRPr="004056D8" w:rsidRDefault="00D95EE5" w:rsidP="004D3D6A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056D8">
        <w:rPr>
          <w:rFonts w:ascii="Times New Roman" w:hAnsi="Times New Roman" w:cs="Times New Roman"/>
          <w:bCs/>
          <w:sz w:val="26"/>
          <w:szCs w:val="26"/>
        </w:rPr>
        <w:t xml:space="preserve">в </w:t>
      </w:r>
      <w:r w:rsidRPr="004056D8">
        <w:rPr>
          <w:rFonts w:ascii="Times New Roman" w:hAnsi="Times New Roman" w:cs="Times New Roman"/>
          <w:bCs/>
          <w:sz w:val="28"/>
          <w:szCs w:val="28"/>
        </w:rPr>
        <w:t>разрезе общеобразовательных организаций</w:t>
      </w:r>
    </w:p>
    <w:p w:rsidR="00D95EE5" w:rsidRPr="004056D8" w:rsidRDefault="004D3D6A" w:rsidP="004D3D6A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0"/>
          <w:szCs w:val="20"/>
        </w:rPr>
      </w:pPr>
      <w:r w:rsidRPr="004056D8">
        <w:rPr>
          <w:rFonts w:ascii="Times New Roman" w:hAnsi="Times New Roman" w:cs="Times New Roman"/>
          <w:sz w:val="20"/>
          <w:szCs w:val="20"/>
        </w:rPr>
        <w:t>Диаграмма 2</w:t>
      </w:r>
    </w:p>
    <w:p w:rsidR="004D3D6A" w:rsidRDefault="00B646A8" w:rsidP="004D3D6A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0"/>
          <w:szCs w:val="20"/>
        </w:rPr>
      </w:pPr>
      <w:r>
        <w:rPr>
          <w:noProof/>
          <w:lang w:eastAsia="ru-RU"/>
        </w:rPr>
        <w:drawing>
          <wp:anchor distT="0" distB="0" distL="114300" distR="114300" simplePos="0" relativeHeight="251667968" behindDoc="0" locked="0" layoutInCell="1" allowOverlap="1" wp14:anchorId="40E7F961" wp14:editId="1E56D78E">
            <wp:simplePos x="0" y="0"/>
            <wp:positionH relativeFrom="column">
              <wp:posOffset>-184785</wp:posOffset>
            </wp:positionH>
            <wp:positionV relativeFrom="paragraph">
              <wp:posOffset>74930</wp:posOffset>
            </wp:positionV>
            <wp:extent cx="6286500" cy="2867025"/>
            <wp:effectExtent l="0" t="0" r="19050" b="9525"/>
            <wp:wrapNone/>
            <wp:docPr id="19" name="Диаграмма 1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D3D6A" w:rsidRPr="004D3D6A" w:rsidRDefault="004D3D6A" w:rsidP="004D3D6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D95EE5" w:rsidRDefault="00D95EE5" w:rsidP="008C7A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95EE5" w:rsidRDefault="00D95EE5" w:rsidP="008C7A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95EE5" w:rsidRDefault="00D95EE5" w:rsidP="008C7A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95EE5" w:rsidRDefault="00D95EE5" w:rsidP="008C7A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95EE5" w:rsidRDefault="00D95EE5" w:rsidP="008C7A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95EE5" w:rsidRDefault="00D95EE5" w:rsidP="008C7A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95EE5" w:rsidRDefault="00D95EE5" w:rsidP="008C7A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95EE5" w:rsidRDefault="00D95EE5" w:rsidP="008C7A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95EE5" w:rsidRDefault="00D95EE5" w:rsidP="00FC4BF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C4BF9" w:rsidRDefault="00FC4BF9" w:rsidP="00FC4BF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646A8" w:rsidRDefault="00B646A8" w:rsidP="00FC4BF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646A8" w:rsidRDefault="00B646A8" w:rsidP="00FC4BF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646A8" w:rsidRPr="008C7AEE" w:rsidRDefault="00B646A8" w:rsidP="00FC4BF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B1634" w:rsidRDefault="001B1634" w:rsidP="00E35BD8">
      <w:pPr>
        <w:pStyle w:val="Default"/>
        <w:jc w:val="both"/>
        <w:rPr>
          <w:b/>
          <w:bCs/>
          <w:sz w:val="28"/>
          <w:szCs w:val="28"/>
        </w:rPr>
      </w:pPr>
    </w:p>
    <w:p w:rsidR="000E5863" w:rsidRPr="00E35BD8" w:rsidRDefault="00AA2154" w:rsidP="00E35BD8">
      <w:pPr>
        <w:pStyle w:val="Default"/>
        <w:jc w:val="both"/>
        <w:rPr>
          <w:bCs/>
          <w:sz w:val="28"/>
          <w:szCs w:val="28"/>
        </w:rPr>
      </w:pPr>
      <w:r w:rsidRPr="008C7AEE">
        <w:rPr>
          <w:b/>
          <w:bCs/>
          <w:sz w:val="28"/>
          <w:szCs w:val="28"/>
        </w:rPr>
        <w:t>2.3. Сравнительные данные результатов исследования уровня индивидуальных уч</w:t>
      </w:r>
      <w:r w:rsidR="0043307A">
        <w:rPr>
          <w:b/>
          <w:bCs/>
          <w:sz w:val="28"/>
          <w:szCs w:val="28"/>
        </w:rPr>
        <w:t xml:space="preserve">ебных достижений </w:t>
      </w:r>
      <w:r w:rsidR="00E35BD8">
        <w:rPr>
          <w:b/>
          <w:bCs/>
          <w:sz w:val="28"/>
          <w:szCs w:val="28"/>
        </w:rPr>
        <w:t>общеобразовательных организаций</w:t>
      </w:r>
      <w:r w:rsidRPr="008C7AEE">
        <w:rPr>
          <w:b/>
          <w:bCs/>
          <w:sz w:val="28"/>
          <w:szCs w:val="28"/>
        </w:rPr>
        <w:t xml:space="preserve"> с</w:t>
      </w:r>
      <w:r w:rsidR="004C281B">
        <w:rPr>
          <w:b/>
          <w:bCs/>
          <w:sz w:val="28"/>
          <w:szCs w:val="28"/>
        </w:rPr>
        <w:t>о средними</w:t>
      </w:r>
      <w:r w:rsidRPr="008C7AEE">
        <w:rPr>
          <w:b/>
          <w:bCs/>
          <w:sz w:val="28"/>
          <w:szCs w:val="28"/>
        </w:rPr>
        <w:t xml:space="preserve"> </w:t>
      </w:r>
      <w:r w:rsidR="004C281B">
        <w:rPr>
          <w:b/>
          <w:bCs/>
          <w:sz w:val="28"/>
          <w:szCs w:val="28"/>
        </w:rPr>
        <w:t>данными района и округа</w:t>
      </w:r>
      <w:r w:rsidRPr="008C7AEE">
        <w:rPr>
          <w:b/>
          <w:bCs/>
          <w:sz w:val="28"/>
          <w:szCs w:val="28"/>
        </w:rPr>
        <w:t xml:space="preserve"> </w:t>
      </w:r>
      <w:r w:rsidR="008C4EF7">
        <w:rPr>
          <w:b/>
          <w:bCs/>
          <w:sz w:val="28"/>
          <w:szCs w:val="28"/>
        </w:rPr>
        <w:t>(</w:t>
      </w:r>
      <w:r w:rsidR="008C4EF7" w:rsidRPr="00E35BD8">
        <w:rPr>
          <w:bCs/>
          <w:sz w:val="28"/>
          <w:szCs w:val="28"/>
        </w:rPr>
        <w:t>таблица 6)</w:t>
      </w:r>
    </w:p>
    <w:p w:rsidR="001B1634" w:rsidRDefault="001B1634" w:rsidP="00FC4BF9">
      <w:pPr>
        <w:pStyle w:val="Default"/>
        <w:jc w:val="right"/>
        <w:rPr>
          <w:bCs/>
          <w:sz w:val="20"/>
          <w:szCs w:val="20"/>
        </w:rPr>
      </w:pPr>
    </w:p>
    <w:p w:rsidR="001B1634" w:rsidRDefault="001B1634" w:rsidP="00FC4BF9">
      <w:pPr>
        <w:pStyle w:val="Default"/>
        <w:jc w:val="right"/>
        <w:rPr>
          <w:bCs/>
          <w:sz w:val="20"/>
          <w:szCs w:val="20"/>
        </w:rPr>
      </w:pPr>
    </w:p>
    <w:p w:rsidR="001B1634" w:rsidRDefault="001B1634" w:rsidP="00FC4BF9">
      <w:pPr>
        <w:pStyle w:val="Default"/>
        <w:jc w:val="right"/>
        <w:rPr>
          <w:bCs/>
          <w:sz w:val="20"/>
          <w:szCs w:val="20"/>
        </w:rPr>
      </w:pPr>
    </w:p>
    <w:p w:rsidR="001B1634" w:rsidRDefault="001B1634" w:rsidP="00FC4BF9">
      <w:pPr>
        <w:pStyle w:val="Default"/>
        <w:jc w:val="right"/>
        <w:rPr>
          <w:bCs/>
          <w:sz w:val="20"/>
          <w:szCs w:val="20"/>
        </w:rPr>
      </w:pPr>
    </w:p>
    <w:p w:rsidR="001B1634" w:rsidRDefault="001B1634" w:rsidP="00FC4BF9">
      <w:pPr>
        <w:pStyle w:val="Default"/>
        <w:jc w:val="right"/>
        <w:rPr>
          <w:bCs/>
          <w:sz w:val="20"/>
          <w:szCs w:val="20"/>
        </w:rPr>
      </w:pPr>
    </w:p>
    <w:p w:rsidR="00BF437F" w:rsidRPr="00FC4BF9" w:rsidRDefault="008C4EF7" w:rsidP="00FC4BF9">
      <w:pPr>
        <w:pStyle w:val="Default"/>
        <w:jc w:val="right"/>
        <w:rPr>
          <w:bCs/>
          <w:sz w:val="20"/>
          <w:szCs w:val="20"/>
        </w:rPr>
      </w:pPr>
      <w:r w:rsidRPr="008C4EF7">
        <w:rPr>
          <w:bCs/>
          <w:sz w:val="20"/>
          <w:szCs w:val="20"/>
        </w:rPr>
        <w:lastRenderedPageBreak/>
        <w:t>Таблица 6</w:t>
      </w:r>
    </w:p>
    <w:tbl>
      <w:tblPr>
        <w:tblW w:w="10347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77"/>
        <w:gridCol w:w="992"/>
        <w:gridCol w:w="1275"/>
        <w:gridCol w:w="1277"/>
        <w:gridCol w:w="1275"/>
        <w:gridCol w:w="1120"/>
        <w:gridCol w:w="1431"/>
      </w:tblGrid>
      <w:tr w:rsidR="00516B91" w:rsidRPr="00516B91" w:rsidTr="00FF3740">
        <w:trPr>
          <w:trHeight w:val="742"/>
        </w:trPr>
        <w:tc>
          <w:tcPr>
            <w:tcW w:w="2977" w:type="dxa"/>
            <w:vMerge w:val="restart"/>
            <w:vAlign w:val="center"/>
          </w:tcPr>
          <w:p w:rsidR="00516B91" w:rsidRPr="00516B91" w:rsidRDefault="00516B91" w:rsidP="00FF37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16B91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Название ОО</w:t>
            </w:r>
          </w:p>
        </w:tc>
        <w:tc>
          <w:tcPr>
            <w:tcW w:w="992" w:type="dxa"/>
            <w:vMerge w:val="restart"/>
            <w:vAlign w:val="center"/>
          </w:tcPr>
          <w:p w:rsidR="00516B91" w:rsidRPr="00516B91" w:rsidRDefault="00516B91" w:rsidP="00FF37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16B91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Средний балл</w:t>
            </w:r>
          </w:p>
        </w:tc>
        <w:tc>
          <w:tcPr>
            <w:tcW w:w="1275" w:type="dxa"/>
            <w:vMerge w:val="restart"/>
            <w:vAlign w:val="center"/>
          </w:tcPr>
          <w:p w:rsidR="00516B91" w:rsidRPr="00516B91" w:rsidRDefault="00516B91" w:rsidP="00FF37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16B91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Средний процент выполнения</w:t>
            </w:r>
          </w:p>
        </w:tc>
        <w:tc>
          <w:tcPr>
            <w:tcW w:w="2552" w:type="dxa"/>
            <w:gridSpan w:val="2"/>
          </w:tcPr>
          <w:p w:rsidR="00516B91" w:rsidRPr="00516B91" w:rsidRDefault="00516B91" w:rsidP="00516B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16B91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Разница ср. балла</w:t>
            </w:r>
          </w:p>
          <w:p w:rsidR="00516B91" w:rsidRPr="00516B91" w:rsidRDefault="00516B91" w:rsidP="00516B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516B91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ОО в сравнении с</w:t>
            </w:r>
          </w:p>
          <w:p w:rsidR="00516B91" w:rsidRPr="00516B91" w:rsidRDefault="00516B91" w:rsidP="00516B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16B91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округом и муниципалитетом</w:t>
            </w:r>
          </w:p>
        </w:tc>
        <w:tc>
          <w:tcPr>
            <w:tcW w:w="2551" w:type="dxa"/>
            <w:gridSpan w:val="2"/>
          </w:tcPr>
          <w:p w:rsidR="00516B91" w:rsidRPr="00516B91" w:rsidRDefault="00516B91" w:rsidP="00516B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16B91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Разница проц. выполнения ОО в сравнении с округом и муниципалитетом</w:t>
            </w:r>
          </w:p>
        </w:tc>
      </w:tr>
      <w:tr w:rsidR="00516B91" w:rsidRPr="00516B91" w:rsidTr="00FF3740">
        <w:trPr>
          <w:trHeight w:val="425"/>
        </w:trPr>
        <w:tc>
          <w:tcPr>
            <w:tcW w:w="2977" w:type="dxa"/>
            <w:vMerge/>
          </w:tcPr>
          <w:p w:rsidR="00516B91" w:rsidRPr="00516B91" w:rsidRDefault="00516B91" w:rsidP="00516B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516B91" w:rsidRPr="00516B91" w:rsidRDefault="00516B91" w:rsidP="00516B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vMerge/>
          </w:tcPr>
          <w:p w:rsidR="00516B91" w:rsidRPr="00516B91" w:rsidRDefault="00516B91" w:rsidP="00516B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77" w:type="dxa"/>
          </w:tcPr>
          <w:p w:rsidR="00516B91" w:rsidRPr="00516B91" w:rsidRDefault="00516B91" w:rsidP="00516B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516B91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ХМАО-Югра –</w:t>
            </w:r>
          </w:p>
          <w:p w:rsidR="00516B91" w:rsidRPr="00516B91" w:rsidRDefault="00B402CF" w:rsidP="00516B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5,83</w:t>
            </w:r>
          </w:p>
        </w:tc>
        <w:tc>
          <w:tcPr>
            <w:tcW w:w="1275" w:type="dxa"/>
          </w:tcPr>
          <w:p w:rsidR="00516B91" w:rsidRPr="00516B91" w:rsidRDefault="00516B91" w:rsidP="00516B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B0F0"/>
                <w:sz w:val="18"/>
                <w:szCs w:val="18"/>
              </w:rPr>
            </w:pPr>
            <w:r w:rsidRPr="00516B91">
              <w:rPr>
                <w:rFonts w:ascii="Times New Roman" w:hAnsi="Times New Roman" w:cs="Times New Roman"/>
                <w:bCs/>
                <w:color w:val="00B0F0"/>
                <w:sz w:val="18"/>
                <w:szCs w:val="18"/>
              </w:rPr>
              <w:t>Сургутский район</w:t>
            </w:r>
          </w:p>
          <w:p w:rsidR="00516B91" w:rsidRPr="00516B91" w:rsidRDefault="00B402CF" w:rsidP="00516B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B0F0"/>
                <w:sz w:val="18"/>
                <w:szCs w:val="18"/>
              </w:rPr>
              <w:t>6,28</w:t>
            </w:r>
          </w:p>
        </w:tc>
        <w:tc>
          <w:tcPr>
            <w:tcW w:w="1120" w:type="dxa"/>
          </w:tcPr>
          <w:p w:rsidR="00516B91" w:rsidRPr="00516B91" w:rsidRDefault="00B402CF" w:rsidP="00516B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ХМАО-Югра -64,83</w:t>
            </w:r>
          </w:p>
        </w:tc>
        <w:tc>
          <w:tcPr>
            <w:tcW w:w="1431" w:type="dxa"/>
          </w:tcPr>
          <w:p w:rsidR="00516B91" w:rsidRPr="00516B91" w:rsidRDefault="00516B91" w:rsidP="00516B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B0F0"/>
                <w:sz w:val="18"/>
                <w:szCs w:val="18"/>
              </w:rPr>
            </w:pPr>
            <w:r w:rsidRPr="00516B91">
              <w:rPr>
                <w:rFonts w:ascii="Times New Roman" w:hAnsi="Times New Roman" w:cs="Times New Roman"/>
                <w:bCs/>
                <w:color w:val="00B0F0"/>
                <w:sz w:val="18"/>
                <w:szCs w:val="18"/>
              </w:rPr>
              <w:t>Сургутский район</w:t>
            </w:r>
          </w:p>
          <w:p w:rsidR="00516B91" w:rsidRPr="00516B91" w:rsidRDefault="00B402CF" w:rsidP="00516B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B0F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B0F0"/>
                <w:sz w:val="18"/>
                <w:szCs w:val="18"/>
              </w:rPr>
              <w:t>69,76</w:t>
            </w:r>
          </w:p>
        </w:tc>
      </w:tr>
      <w:tr w:rsidR="00516B91" w:rsidRPr="00516B91" w:rsidTr="00E80FA9">
        <w:trPr>
          <w:trHeight w:val="254"/>
        </w:trPr>
        <w:tc>
          <w:tcPr>
            <w:tcW w:w="2977" w:type="dxa"/>
            <w:vMerge/>
          </w:tcPr>
          <w:p w:rsidR="00516B91" w:rsidRPr="00516B91" w:rsidRDefault="00516B91" w:rsidP="00516B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B0F0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516B91" w:rsidRPr="00516B91" w:rsidRDefault="00516B91" w:rsidP="00516B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B0F0"/>
                <w:sz w:val="18"/>
                <w:szCs w:val="18"/>
              </w:rPr>
            </w:pPr>
          </w:p>
        </w:tc>
        <w:tc>
          <w:tcPr>
            <w:tcW w:w="1275" w:type="dxa"/>
            <w:vMerge/>
          </w:tcPr>
          <w:p w:rsidR="00516B91" w:rsidRPr="00516B91" w:rsidRDefault="00516B91" w:rsidP="00516B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B0F0"/>
                <w:sz w:val="18"/>
                <w:szCs w:val="18"/>
              </w:rPr>
            </w:pPr>
          </w:p>
        </w:tc>
        <w:tc>
          <w:tcPr>
            <w:tcW w:w="1277" w:type="dxa"/>
          </w:tcPr>
          <w:p w:rsidR="00516B91" w:rsidRPr="00516B91" w:rsidRDefault="00516B91" w:rsidP="00516B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B0F0"/>
                <w:sz w:val="18"/>
                <w:szCs w:val="18"/>
              </w:rPr>
            </w:pPr>
          </w:p>
        </w:tc>
        <w:tc>
          <w:tcPr>
            <w:tcW w:w="1275" w:type="dxa"/>
          </w:tcPr>
          <w:p w:rsidR="00516B91" w:rsidRPr="00516B91" w:rsidRDefault="00B402CF" w:rsidP="00516B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B0F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B0F0"/>
                <w:sz w:val="18"/>
                <w:szCs w:val="18"/>
              </w:rPr>
              <w:t>+0,45</w:t>
            </w:r>
          </w:p>
        </w:tc>
        <w:tc>
          <w:tcPr>
            <w:tcW w:w="1120" w:type="dxa"/>
          </w:tcPr>
          <w:p w:rsidR="00516B91" w:rsidRPr="00516B91" w:rsidRDefault="00516B91" w:rsidP="00516B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B0F0"/>
                <w:sz w:val="18"/>
                <w:szCs w:val="18"/>
              </w:rPr>
            </w:pPr>
          </w:p>
        </w:tc>
        <w:tc>
          <w:tcPr>
            <w:tcW w:w="1431" w:type="dxa"/>
          </w:tcPr>
          <w:p w:rsidR="00516B91" w:rsidRPr="00516B91" w:rsidRDefault="00B402CF" w:rsidP="00516B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B0F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B0F0"/>
                <w:sz w:val="18"/>
                <w:szCs w:val="18"/>
              </w:rPr>
              <w:t>+4,93</w:t>
            </w:r>
          </w:p>
        </w:tc>
      </w:tr>
      <w:tr w:rsidR="00E813C8" w:rsidRPr="00516B91" w:rsidTr="000426A6">
        <w:trPr>
          <w:trHeight w:val="378"/>
        </w:trPr>
        <w:tc>
          <w:tcPr>
            <w:tcW w:w="2977" w:type="dxa"/>
          </w:tcPr>
          <w:p w:rsidR="00E813C8" w:rsidRPr="008C4EF7" w:rsidRDefault="00E813C8" w:rsidP="008C4E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B050"/>
                <w:sz w:val="18"/>
                <w:szCs w:val="18"/>
              </w:rPr>
            </w:pPr>
            <w:r w:rsidRPr="008C4EF7">
              <w:rPr>
                <w:rFonts w:ascii="Times New Roman" w:hAnsi="Times New Roman" w:cs="Times New Roman"/>
                <w:color w:val="00B050"/>
                <w:sz w:val="18"/>
                <w:szCs w:val="18"/>
              </w:rPr>
              <w:t>МАОУ «Белоярская СОШ № 1»</w:t>
            </w:r>
          </w:p>
        </w:tc>
        <w:tc>
          <w:tcPr>
            <w:tcW w:w="992" w:type="dxa"/>
            <w:vAlign w:val="center"/>
          </w:tcPr>
          <w:p w:rsidR="00E813C8" w:rsidRPr="000F3709" w:rsidRDefault="00E813C8" w:rsidP="000426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</w:pPr>
            <w:r w:rsidRPr="000F3709"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  <w:t>7,72</w:t>
            </w:r>
          </w:p>
        </w:tc>
        <w:tc>
          <w:tcPr>
            <w:tcW w:w="1275" w:type="dxa"/>
            <w:vAlign w:val="center"/>
          </w:tcPr>
          <w:p w:rsidR="00E813C8" w:rsidRPr="000F3709" w:rsidRDefault="00E813C8" w:rsidP="0004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</w:pPr>
            <w:r w:rsidRPr="000F3709"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  <w:t>85,78</w:t>
            </w:r>
          </w:p>
        </w:tc>
        <w:tc>
          <w:tcPr>
            <w:tcW w:w="1277" w:type="dxa"/>
            <w:vAlign w:val="center"/>
          </w:tcPr>
          <w:p w:rsidR="00E813C8" w:rsidRPr="000F3709" w:rsidRDefault="00E813C8" w:rsidP="0004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</w:pPr>
            <w:r w:rsidRPr="000F3709"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  <w:t>1,89</w:t>
            </w:r>
          </w:p>
        </w:tc>
        <w:tc>
          <w:tcPr>
            <w:tcW w:w="1275" w:type="dxa"/>
            <w:vAlign w:val="center"/>
          </w:tcPr>
          <w:p w:rsidR="00E813C8" w:rsidRPr="000F3709" w:rsidRDefault="00E813C8" w:rsidP="0004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</w:pPr>
            <w:r w:rsidRPr="000F3709"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  <w:t>1,44</w:t>
            </w:r>
          </w:p>
        </w:tc>
        <w:tc>
          <w:tcPr>
            <w:tcW w:w="1120" w:type="dxa"/>
            <w:vAlign w:val="center"/>
          </w:tcPr>
          <w:p w:rsidR="00E813C8" w:rsidRPr="000F3709" w:rsidRDefault="00E813C8" w:rsidP="0004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</w:pPr>
            <w:r w:rsidRPr="000F3709"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  <w:t>20,95</w:t>
            </w:r>
          </w:p>
        </w:tc>
        <w:tc>
          <w:tcPr>
            <w:tcW w:w="1431" w:type="dxa"/>
            <w:vAlign w:val="center"/>
          </w:tcPr>
          <w:p w:rsidR="00E813C8" w:rsidRPr="000F3709" w:rsidRDefault="00E813C8" w:rsidP="0004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</w:pPr>
            <w:r w:rsidRPr="000F3709"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  <w:t>16,02</w:t>
            </w:r>
          </w:p>
        </w:tc>
      </w:tr>
      <w:tr w:rsidR="00E813C8" w:rsidRPr="00516B91" w:rsidTr="000426A6">
        <w:trPr>
          <w:trHeight w:val="283"/>
        </w:trPr>
        <w:tc>
          <w:tcPr>
            <w:tcW w:w="2977" w:type="dxa"/>
          </w:tcPr>
          <w:p w:rsidR="00E813C8" w:rsidRPr="008C4EF7" w:rsidRDefault="00E813C8" w:rsidP="008C4E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B050"/>
                <w:sz w:val="18"/>
                <w:szCs w:val="18"/>
              </w:rPr>
            </w:pPr>
            <w:r w:rsidRPr="008C4EF7">
              <w:rPr>
                <w:rFonts w:ascii="Times New Roman" w:hAnsi="Times New Roman" w:cs="Times New Roman"/>
                <w:color w:val="00B050"/>
                <w:sz w:val="18"/>
                <w:szCs w:val="18"/>
              </w:rPr>
              <w:t>МБОУ «Белоярская СОШ № 3»</w:t>
            </w:r>
          </w:p>
        </w:tc>
        <w:tc>
          <w:tcPr>
            <w:tcW w:w="992" w:type="dxa"/>
            <w:vAlign w:val="center"/>
          </w:tcPr>
          <w:p w:rsidR="00E813C8" w:rsidRPr="000F3709" w:rsidRDefault="00E813C8" w:rsidP="000426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</w:pPr>
            <w:r w:rsidRPr="000F3709"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  <w:t>6,75</w:t>
            </w:r>
          </w:p>
        </w:tc>
        <w:tc>
          <w:tcPr>
            <w:tcW w:w="1275" w:type="dxa"/>
            <w:vAlign w:val="center"/>
          </w:tcPr>
          <w:p w:rsidR="00E813C8" w:rsidRPr="000F3709" w:rsidRDefault="00E813C8" w:rsidP="0004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</w:pPr>
            <w:r w:rsidRPr="000F3709"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  <w:t>75,00</w:t>
            </w:r>
          </w:p>
        </w:tc>
        <w:tc>
          <w:tcPr>
            <w:tcW w:w="1277" w:type="dxa"/>
            <w:vAlign w:val="center"/>
          </w:tcPr>
          <w:p w:rsidR="00E813C8" w:rsidRPr="000F3709" w:rsidRDefault="00E813C8" w:rsidP="0004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</w:pPr>
            <w:r w:rsidRPr="000F3709"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  <w:t>0,92</w:t>
            </w:r>
          </w:p>
        </w:tc>
        <w:tc>
          <w:tcPr>
            <w:tcW w:w="1275" w:type="dxa"/>
            <w:vAlign w:val="center"/>
          </w:tcPr>
          <w:p w:rsidR="00E813C8" w:rsidRPr="000F3709" w:rsidRDefault="00E813C8" w:rsidP="0004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</w:pPr>
            <w:r w:rsidRPr="000F3709"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  <w:t>0,47</w:t>
            </w:r>
          </w:p>
        </w:tc>
        <w:tc>
          <w:tcPr>
            <w:tcW w:w="1120" w:type="dxa"/>
            <w:vAlign w:val="center"/>
          </w:tcPr>
          <w:p w:rsidR="00E813C8" w:rsidRPr="000F3709" w:rsidRDefault="00E813C8" w:rsidP="0004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</w:pPr>
            <w:r w:rsidRPr="000F3709"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  <w:t>10,17</w:t>
            </w:r>
          </w:p>
        </w:tc>
        <w:tc>
          <w:tcPr>
            <w:tcW w:w="1431" w:type="dxa"/>
            <w:vAlign w:val="center"/>
          </w:tcPr>
          <w:p w:rsidR="00E813C8" w:rsidRPr="000F3709" w:rsidRDefault="00E813C8" w:rsidP="0004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</w:pPr>
            <w:r w:rsidRPr="000F3709"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  <w:t>5,24</w:t>
            </w:r>
          </w:p>
        </w:tc>
      </w:tr>
      <w:tr w:rsidR="00E813C8" w:rsidRPr="00516B91" w:rsidTr="000426A6">
        <w:trPr>
          <w:trHeight w:val="274"/>
        </w:trPr>
        <w:tc>
          <w:tcPr>
            <w:tcW w:w="2977" w:type="dxa"/>
          </w:tcPr>
          <w:p w:rsidR="00E813C8" w:rsidRPr="008C4EF7" w:rsidRDefault="00E813C8" w:rsidP="008C4E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8C4EF7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МБОУ «Барсовская СОШ</w:t>
            </w:r>
            <w:r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 xml:space="preserve"> № 1</w:t>
            </w:r>
            <w:r w:rsidRPr="008C4EF7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»</w:t>
            </w:r>
          </w:p>
        </w:tc>
        <w:tc>
          <w:tcPr>
            <w:tcW w:w="992" w:type="dxa"/>
            <w:vAlign w:val="center"/>
          </w:tcPr>
          <w:p w:rsidR="00E813C8" w:rsidRPr="000F3709" w:rsidRDefault="00E813C8" w:rsidP="000426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sz w:val="20"/>
                <w:szCs w:val="20"/>
                <w:lang w:eastAsia="ru-RU"/>
              </w:rPr>
            </w:pPr>
            <w:r w:rsidRPr="000F3709">
              <w:rPr>
                <w:rFonts w:ascii="Arial" w:eastAsia="Times New Roman" w:hAnsi="Arial" w:cs="Arial"/>
                <w:color w:val="FF0000"/>
                <w:sz w:val="20"/>
                <w:szCs w:val="20"/>
                <w:lang w:eastAsia="ru-RU"/>
              </w:rPr>
              <w:t>5,18</w:t>
            </w:r>
          </w:p>
        </w:tc>
        <w:tc>
          <w:tcPr>
            <w:tcW w:w="1275" w:type="dxa"/>
            <w:vAlign w:val="center"/>
          </w:tcPr>
          <w:p w:rsidR="00E813C8" w:rsidRPr="000F3709" w:rsidRDefault="00E813C8" w:rsidP="0004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0F3709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57,56</w:t>
            </w:r>
          </w:p>
        </w:tc>
        <w:tc>
          <w:tcPr>
            <w:tcW w:w="1277" w:type="dxa"/>
            <w:vAlign w:val="center"/>
          </w:tcPr>
          <w:p w:rsidR="00E813C8" w:rsidRPr="000F3709" w:rsidRDefault="00E813C8" w:rsidP="0004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0F3709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-0,65</w:t>
            </w:r>
          </w:p>
        </w:tc>
        <w:tc>
          <w:tcPr>
            <w:tcW w:w="1275" w:type="dxa"/>
            <w:vAlign w:val="center"/>
          </w:tcPr>
          <w:p w:rsidR="00E813C8" w:rsidRPr="000F3709" w:rsidRDefault="00E813C8" w:rsidP="0004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0F3709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-1,10</w:t>
            </w:r>
          </w:p>
        </w:tc>
        <w:tc>
          <w:tcPr>
            <w:tcW w:w="1120" w:type="dxa"/>
            <w:vAlign w:val="center"/>
          </w:tcPr>
          <w:p w:rsidR="00E813C8" w:rsidRPr="000F3709" w:rsidRDefault="00E813C8" w:rsidP="0004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0F3709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-7,27</w:t>
            </w:r>
          </w:p>
        </w:tc>
        <w:tc>
          <w:tcPr>
            <w:tcW w:w="1431" w:type="dxa"/>
            <w:vAlign w:val="center"/>
          </w:tcPr>
          <w:p w:rsidR="00E813C8" w:rsidRPr="000F3709" w:rsidRDefault="00E813C8" w:rsidP="0004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0F3709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-12,20</w:t>
            </w:r>
          </w:p>
        </w:tc>
      </w:tr>
      <w:tr w:rsidR="00E813C8" w:rsidRPr="00516B91" w:rsidTr="000426A6">
        <w:trPr>
          <w:trHeight w:val="277"/>
        </w:trPr>
        <w:tc>
          <w:tcPr>
            <w:tcW w:w="2977" w:type="dxa"/>
          </w:tcPr>
          <w:p w:rsidR="00E813C8" w:rsidRPr="00E813C8" w:rsidRDefault="00E813C8" w:rsidP="008C4E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B050"/>
                <w:sz w:val="18"/>
                <w:szCs w:val="18"/>
              </w:rPr>
            </w:pPr>
            <w:r w:rsidRPr="00E813C8">
              <w:rPr>
                <w:rFonts w:ascii="Times New Roman" w:hAnsi="Times New Roman" w:cs="Times New Roman"/>
                <w:color w:val="00B050"/>
                <w:sz w:val="18"/>
                <w:szCs w:val="18"/>
              </w:rPr>
              <w:t>МБОУ «Высокомысовская СОШ»</w:t>
            </w:r>
          </w:p>
        </w:tc>
        <w:tc>
          <w:tcPr>
            <w:tcW w:w="992" w:type="dxa"/>
            <w:vAlign w:val="center"/>
          </w:tcPr>
          <w:p w:rsidR="00E813C8" w:rsidRPr="000F3709" w:rsidRDefault="00E813C8" w:rsidP="000426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</w:pPr>
            <w:r w:rsidRPr="000F3709"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  <w:t>6,60</w:t>
            </w:r>
          </w:p>
        </w:tc>
        <w:tc>
          <w:tcPr>
            <w:tcW w:w="1275" w:type="dxa"/>
            <w:vAlign w:val="center"/>
          </w:tcPr>
          <w:p w:rsidR="00E813C8" w:rsidRPr="000F3709" w:rsidRDefault="00E813C8" w:rsidP="0004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</w:pPr>
            <w:r w:rsidRPr="000F3709"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  <w:t>73,33</w:t>
            </w:r>
          </w:p>
        </w:tc>
        <w:tc>
          <w:tcPr>
            <w:tcW w:w="1277" w:type="dxa"/>
            <w:vAlign w:val="center"/>
          </w:tcPr>
          <w:p w:rsidR="00E813C8" w:rsidRPr="000F3709" w:rsidRDefault="00E813C8" w:rsidP="0004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</w:pPr>
            <w:r w:rsidRPr="000F3709"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  <w:t>0,77</w:t>
            </w:r>
          </w:p>
        </w:tc>
        <w:tc>
          <w:tcPr>
            <w:tcW w:w="1275" w:type="dxa"/>
            <w:vAlign w:val="center"/>
          </w:tcPr>
          <w:p w:rsidR="00E813C8" w:rsidRPr="000F3709" w:rsidRDefault="00E813C8" w:rsidP="0004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</w:pPr>
            <w:r w:rsidRPr="000F3709"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  <w:t>0,32</w:t>
            </w:r>
          </w:p>
        </w:tc>
        <w:tc>
          <w:tcPr>
            <w:tcW w:w="1120" w:type="dxa"/>
            <w:vAlign w:val="center"/>
          </w:tcPr>
          <w:p w:rsidR="00E813C8" w:rsidRPr="000F3709" w:rsidRDefault="00E813C8" w:rsidP="0004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</w:pPr>
            <w:r w:rsidRPr="000F3709"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  <w:t>8,50</w:t>
            </w:r>
          </w:p>
        </w:tc>
        <w:tc>
          <w:tcPr>
            <w:tcW w:w="1431" w:type="dxa"/>
            <w:vAlign w:val="center"/>
          </w:tcPr>
          <w:p w:rsidR="00E813C8" w:rsidRPr="000F3709" w:rsidRDefault="00E813C8" w:rsidP="0004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</w:pPr>
            <w:r w:rsidRPr="000F3709"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  <w:t>3,57</w:t>
            </w:r>
          </w:p>
        </w:tc>
      </w:tr>
      <w:tr w:rsidR="00E813C8" w:rsidRPr="00516B91" w:rsidTr="000426A6">
        <w:trPr>
          <w:trHeight w:val="254"/>
        </w:trPr>
        <w:tc>
          <w:tcPr>
            <w:tcW w:w="2977" w:type="dxa"/>
          </w:tcPr>
          <w:p w:rsidR="00E813C8" w:rsidRPr="00E813C8" w:rsidRDefault="00E813C8" w:rsidP="008C4E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813C8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МБОУ «Ляминская СОШ»</w:t>
            </w:r>
          </w:p>
        </w:tc>
        <w:tc>
          <w:tcPr>
            <w:tcW w:w="992" w:type="dxa"/>
            <w:vAlign w:val="center"/>
          </w:tcPr>
          <w:p w:rsidR="00E813C8" w:rsidRPr="000F3709" w:rsidRDefault="00E813C8" w:rsidP="000426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sz w:val="20"/>
                <w:szCs w:val="20"/>
                <w:lang w:eastAsia="ru-RU"/>
              </w:rPr>
            </w:pPr>
            <w:r w:rsidRPr="000F3709">
              <w:rPr>
                <w:rFonts w:ascii="Arial" w:eastAsia="Times New Roman" w:hAnsi="Arial" w:cs="Arial"/>
                <w:color w:val="FF0000"/>
                <w:sz w:val="20"/>
                <w:szCs w:val="20"/>
                <w:lang w:eastAsia="ru-RU"/>
              </w:rPr>
              <w:t>5,76</w:t>
            </w:r>
          </w:p>
        </w:tc>
        <w:tc>
          <w:tcPr>
            <w:tcW w:w="1275" w:type="dxa"/>
            <w:vAlign w:val="center"/>
          </w:tcPr>
          <w:p w:rsidR="00E813C8" w:rsidRPr="000F3709" w:rsidRDefault="00E813C8" w:rsidP="0004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0F3709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64,00</w:t>
            </w:r>
          </w:p>
        </w:tc>
        <w:tc>
          <w:tcPr>
            <w:tcW w:w="1277" w:type="dxa"/>
            <w:vAlign w:val="center"/>
          </w:tcPr>
          <w:p w:rsidR="00E813C8" w:rsidRPr="000F3709" w:rsidRDefault="00E813C8" w:rsidP="0004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0F3709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-0,07</w:t>
            </w:r>
          </w:p>
        </w:tc>
        <w:tc>
          <w:tcPr>
            <w:tcW w:w="1275" w:type="dxa"/>
            <w:vAlign w:val="center"/>
          </w:tcPr>
          <w:p w:rsidR="00E813C8" w:rsidRPr="000F3709" w:rsidRDefault="00E813C8" w:rsidP="0004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0F3709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-0,52</w:t>
            </w:r>
          </w:p>
        </w:tc>
        <w:tc>
          <w:tcPr>
            <w:tcW w:w="1120" w:type="dxa"/>
            <w:vAlign w:val="center"/>
          </w:tcPr>
          <w:p w:rsidR="00E813C8" w:rsidRPr="000F3709" w:rsidRDefault="00E813C8" w:rsidP="0004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0F3709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-0,83</w:t>
            </w:r>
          </w:p>
        </w:tc>
        <w:tc>
          <w:tcPr>
            <w:tcW w:w="1431" w:type="dxa"/>
            <w:vAlign w:val="center"/>
          </w:tcPr>
          <w:p w:rsidR="00E813C8" w:rsidRPr="000F3709" w:rsidRDefault="00E813C8" w:rsidP="0004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0F3709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-5,76</w:t>
            </w:r>
          </w:p>
        </w:tc>
      </w:tr>
      <w:tr w:rsidR="00E813C8" w:rsidRPr="00516B91" w:rsidTr="000426A6">
        <w:trPr>
          <w:trHeight w:val="271"/>
        </w:trPr>
        <w:tc>
          <w:tcPr>
            <w:tcW w:w="2977" w:type="dxa"/>
          </w:tcPr>
          <w:p w:rsidR="00E813C8" w:rsidRPr="00E813C8" w:rsidRDefault="00E813C8" w:rsidP="008C4E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B050"/>
                <w:sz w:val="18"/>
                <w:szCs w:val="18"/>
              </w:rPr>
            </w:pPr>
            <w:r w:rsidRPr="00E813C8">
              <w:rPr>
                <w:rFonts w:ascii="Times New Roman" w:hAnsi="Times New Roman" w:cs="Times New Roman"/>
                <w:color w:val="00B050"/>
                <w:sz w:val="18"/>
                <w:szCs w:val="18"/>
              </w:rPr>
              <w:t>МБОУ «Лянторская СОШ № 3»</w:t>
            </w:r>
          </w:p>
        </w:tc>
        <w:tc>
          <w:tcPr>
            <w:tcW w:w="992" w:type="dxa"/>
            <w:vAlign w:val="center"/>
          </w:tcPr>
          <w:p w:rsidR="00E813C8" w:rsidRPr="000F3709" w:rsidRDefault="00E813C8" w:rsidP="000426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</w:pPr>
            <w:r w:rsidRPr="000F3709"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  <w:t>6,69</w:t>
            </w:r>
          </w:p>
        </w:tc>
        <w:tc>
          <w:tcPr>
            <w:tcW w:w="1275" w:type="dxa"/>
            <w:vAlign w:val="center"/>
          </w:tcPr>
          <w:p w:rsidR="00E813C8" w:rsidRPr="000F3709" w:rsidRDefault="00E813C8" w:rsidP="0004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</w:pPr>
            <w:r w:rsidRPr="000F3709"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  <w:t>74,33</w:t>
            </w:r>
          </w:p>
        </w:tc>
        <w:tc>
          <w:tcPr>
            <w:tcW w:w="1277" w:type="dxa"/>
            <w:vAlign w:val="center"/>
          </w:tcPr>
          <w:p w:rsidR="00E813C8" w:rsidRPr="000F3709" w:rsidRDefault="00E813C8" w:rsidP="0004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</w:pPr>
            <w:r w:rsidRPr="000F3709"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  <w:t>0,86</w:t>
            </w:r>
          </w:p>
        </w:tc>
        <w:tc>
          <w:tcPr>
            <w:tcW w:w="1275" w:type="dxa"/>
            <w:vAlign w:val="center"/>
          </w:tcPr>
          <w:p w:rsidR="00E813C8" w:rsidRPr="000F3709" w:rsidRDefault="00E813C8" w:rsidP="0004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</w:pPr>
            <w:r w:rsidRPr="000F3709"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  <w:t>0,41</w:t>
            </w:r>
          </w:p>
        </w:tc>
        <w:tc>
          <w:tcPr>
            <w:tcW w:w="1120" w:type="dxa"/>
            <w:vAlign w:val="center"/>
          </w:tcPr>
          <w:p w:rsidR="00E813C8" w:rsidRPr="000F3709" w:rsidRDefault="00E813C8" w:rsidP="0004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</w:pPr>
            <w:r w:rsidRPr="000F3709"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  <w:t>9,50</w:t>
            </w:r>
          </w:p>
        </w:tc>
        <w:tc>
          <w:tcPr>
            <w:tcW w:w="1431" w:type="dxa"/>
            <w:vAlign w:val="center"/>
          </w:tcPr>
          <w:p w:rsidR="00E813C8" w:rsidRPr="000F3709" w:rsidRDefault="00E813C8" w:rsidP="0004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</w:pPr>
            <w:r w:rsidRPr="000F3709"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  <w:t>4,57</w:t>
            </w:r>
          </w:p>
        </w:tc>
      </w:tr>
      <w:tr w:rsidR="00E813C8" w:rsidRPr="00516B91" w:rsidTr="000426A6">
        <w:trPr>
          <w:trHeight w:val="276"/>
        </w:trPr>
        <w:tc>
          <w:tcPr>
            <w:tcW w:w="2977" w:type="dxa"/>
          </w:tcPr>
          <w:p w:rsidR="00E813C8" w:rsidRPr="00E813C8" w:rsidRDefault="00E813C8" w:rsidP="008C4E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B050"/>
                <w:sz w:val="18"/>
                <w:szCs w:val="18"/>
              </w:rPr>
            </w:pPr>
            <w:r w:rsidRPr="00E813C8">
              <w:rPr>
                <w:rFonts w:ascii="Times New Roman" w:hAnsi="Times New Roman" w:cs="Times New Roman"/>
                <w:color w:val="00B050"/>
                <w:sz w:val="18"/>
                <w:szCs w:val="18"/>
              </w:rPr>
              <w:t>МБОУ «Лянторская СОШ № 4»</w:t>
            </w:r>
          </w:p>
        </w:tc>
        <w:tc>
          <w:tcPr>
            <w:tcW w:w="992" w:type="dxa"/>
            <w:vAlign w:val="center"/>
          </w:tcPr>
          <w:p w:rsidR="00E813C8" w:rsidRPr="000F3709" w:rsidRDefault="00E813C8" w:rsidP="000426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</w:pPr>
            <w:r w:rsidRPr="000F3709"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  <w:t>6,95</w:t>
            </w:r>
          </w:p>
        </w:tc>
        <w:tc>
          <w:tcPr>
            <w:tcW w:w="1275" w:type="dxa"/>
            <w:vAlign w:val="center"/>
          </w:tcPr>
          <w:p w:rsidR="00E813C8" w:rsidRPr="000F3709" w:rsidRDefault="00E813C8" w:rsidP="0004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</w:pPr>
            <w:r w:rsidRPr="000F3709"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  <w:t>77,22</w:t>
            </w:r>
          </w:p>
        </w:tc>
        <w:tc>
          <w:tcPr>
            <w:tcW w:w="1277" w:type="dxa"/>
            <w:vAlign w:val="center"/>
          </w:tcPr>
          <w:p w:rsidR="00E813C8" w:rsidRPr="000F3709" w:rsidRDefault="00E813C8" w:rsidP="0004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</w:pPr>
            <w:r w:rsidRPr="000F3709"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  <w:t>1,12</w:t>
            </w:r>
          </w:p>
        </w:tc>
        <w:tc>
          <w:tcPr>
            <w:tcW w:w="1275" w:type="dxa"/>
            <w:vAlign w:val="center"/>
          </w:tcPr>
          <w:p w:rsidR="00E813C8" w:rsidRPr="000F3709" w:rsidRDefault="00E813C8" w:rsidP="0004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</w:pPr>
            <w:r w:rsidRPr="000F3709"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  <w:t>0,67</w:t>
            </w:r>
          </w:p>
        </w:tc>
        <w:tc>
          <w:tcPr>
            <w:tcW w:w="1120" w:type="dxa"/>
            <w:vAlign w:val="center"/>
          </w:tcPr>
          <w:p w:rsidR="00E813C8" w:rsidRPr="000F3709" w:rsidRDefault="00E813C8" w:rsidP="0004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</w:pPr>
            <w:r w:rsidRPr="000F3709"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  <w:t>12,39</w:t>
            </w:r>
          </w:p>
        </w:tc>
        <w:tc>
          <w:tcPr>
            <w:tcW w:w="1431" w:type="dxa"/>
            <w:vAlign w:val="center"/>
          </w:tcPr>
          <w:p w:rsidR="00E813C8" w:rsidRPr="000F3709" w:rsidRDefault="00E813C8" w:rsidP="0004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</w:pPr>
            <w:r w:rsidRPr="000F3709"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  <w:t>7,46</w:t>
            </w:r>
          </w:p>
        </w:tc>
      </w:tr>
      <w:tr w:rsidR="00E813C8" w:rsidRPr="00516B91" w:rsidTr="000426A6">
        <w:trPr>
          <w:trHeight w:val="279"/>
        </w:trPr>
        <w:tc>
          <w:tcPr>
            <w:tcW w:w="2977" w:type="dxa"/>
          </w:tcPr>
          <w:p w:rsidR="00E813C8" w:rsidRPr="00E813C8" w:rsidRDefault="00E813C8" w:rsidP="008C4E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813C8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МБОУ «Лянторская СОШ № 5»</w:t>
            </w:r>
          </w:p>
        </w:tc>
        <w:tc>
          <w:tcPr>
            <w:tcW w:w="992" w:type="dxa"/>
            <w:vAlign w:val="center"/>
          </w:tcPr>
          <w:p w:rsidR="00E813C8" w:rsidRPr="000F3709" w:rsidRDefault="00E813C8" w:rsidP="000426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sz w:val="20"/>
                <w:szCs w:val="20"/>
                <w:lang w:eastAsia="ru-RU"/>
              </w:rPr>
            </w:pPr>
            <w:r w:rsidRPr="000F3709">
              <w:rPr>
                <w:rFonts w:ascii="Arial" w:eastAsia="Times New Roman" w:hAnsi="Arial" w:cs="Arial"/>
                <w:color w:val="FF0000"/>
                <w:sz w:val="20"/>
                <w:szCs w:val="20"/>
                <w:lang w:eastAsia="ru-RU"/>
              </w:rPr>
              <w:t>5,09</w:t>
            </w:r>
          </w:p>
        </w:tc>
        <w:tc>
          <w:tcPr>
            <w:tcW w:w="1275" w:type="dxa"/>
            <w:vAlign w:val="center"/>
          </w:tcPr>
          <w:p w:rsidR="00E813C8" w:rsidRPr="000F3709" w:rsidRDefault="00E813C8" w:rsidP="0004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0F3709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56,56</w:t>
            </w:r>
          </w:p>
        </w:tc>
        <w:tc>
          <w:tcPr>
            <w:tcW w:w="1277" w:type="dxa"/>
            <w:vAlign w:val="center"/>
          </w:tcPr>
          <w:p w:rsidR="00E813C8" w:rsidRPr="000F3709" w:rsidRDefault="00E813C8" w:rsidP="0004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0F3709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-0,74</w:t>
            </w:r>
          </w:p>
        </w:tc>
        <w:tc>
          <w:tcPr>
            <w:tcW w:w="1275" w:type="dxa"/>
            <w:vAlign w:val="center"/>
          </w:tcPr>
          <w:p w:rsidR="00E813C8" w:rsidRPr="000F3709" w:rsidRDefault="00E813C8" w:rsidP="0004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0F3709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-1,19</w:t>
            </w:r>
          </w:p>
        </w:tc>
        <w:tc>
          <w:tcPr>
            <w:tcW w:w="1120" w:type="dxa"/>
            <w:vAlign w:val="center"/>
          </w:tcPr>
          <w:p w:rsidR="00E813C8" w:rsidRPr="000F3709" w:rsidRDefault="00E813C8" w:rsidP="0004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0F3709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-8,27</w:t>
            </w:r>
          </w:p>
        </w:tc>
        <w:tc>
          <w:tcPr>
            <w:tcW w:w="1431" w:type="dxa"/>
            <w:vAlign w:val="center"/>
          </w:tcPr>
          <w:p w:rsidR="00E813C8" w:rsidRPr="000F3709" w:rsidRDefault="00E813C8" w:rsidP="0004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0F3709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-13,20</w:t>
            </w:r>
          </w:p>
        </w:tc>
      </w:tr>
      <w:tr w:rsidR="00E813C8" w:rsidRPr="00516B91" w:rsidTr="000426A6">
        <w:trPr>
          <w:trHeight w:val="284"/>
        </w:trPr>
        <w:tc>
          <w:tcPr>
            <w:tcW w:w="2977" w:type="dxa"/>
          </w:tcPr>
          <w:p w:rsidR="00E813C8" w:rsidRPr="00E813C8" w:rsidRDefault="00E813C8" w:rsidP="008C4E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813C8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МБОУ «Лянторская СОШ № 6»</w:t>
            </w:r>
          </w:p>
        </w:tc>
        <w:tc>
          <w:tcPr>
            <w:tcW w:w="992" w:type="dxa"/>
            <w:vAlign w:val="center"/>
          </w:tcPr>
          <w:p w:rsidR="00E813C8" w:rsidRPr="000F3709" w:rsidRDefault="00E813C8" w:rsidP="000426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sz w:val="20"/>
                <w:szCs w:val="20"/>
                <w:lang w:eastAsia="ru-RU"/>
              </w:rPr>
            </w:pPr>
            <w:r w:rsidRPr="000F3709">
              <w:rPr>
                <w:rFonts w:ascii="Arial" w:eastAsia="Times New Roman" w:hAnsi="Arial" w:cs="Arial"/>
                <w:color w:val="FF0000"/>
                <w:sz w:val="20"/>
                <w:szCs w:val="20"/>
                <w:lang w:eastAsia="ru-RU"/>
              </w:rPr>
              <w:t>5,59</w:t>
            </w:r>
          </w:p>
        </w:tc>
        <w:tc>
          <w:tcPr>
            <w:tcW w:w="1275" w:type="dxa"/>
            <w:vAlign w:val="center"/>
          </w:tcPr>
          <w:p w:rsidR="00E813C8" w:rsidRPr="000F3709" w:rsidRDefault="00E813C8" w:rsidP="0004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0F3709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62,11</w:t>
            </w:r>
          </w:p>
        </w:tc>
        <w:tc>
          <w:tcPr>
            <w:tcW w:w="1277" w:type="dxa"/>
            <w:vAlign w:val="center"/>
          </w:tcPr>
          <w:p w:rsidR="00E813C8" w:rsidRPr="000F3709" w:rsidRDefault="00E813C8" w:rsidP="0004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0F3709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-0,24</w:t>
            </w:r>
          </w:p>
        </w:tc>
        <w:tc>
          <w:tcPr>
            <w:tcW w:w="1275" w:type="dxa"/>
            <w:vAlign w:val="center"/>
          </w:tcPr>
          <w:p w:rsidR="00E813C8" w:rsidRPr="000F3709" w:rsidRDefault="00E813C8" w:rsidP="0004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0F3709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-0,69</w:t>
            </w:r>
          </w:p>
        </w:tc>
        <w:tc>
          <w:tcPr>
            <w:tcW w:w="1120" w:type="dxa"/>
            <w:vAlign w:val="center"/>
          </w:tcPr>
          <w:p w:rsidR="00E813C8" w:rsidRPr="000F3709" w:rsidRDefault="00E813C8" w:rsidP="0004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0F3709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-2,72</w:t>
            </w:r>
          </w:p>
        </w:tc>
        <w:tc>
          <w:tcPr>
            <w:tcW w:w="1431" w:type="dxa"/>
            <w:vAlign w:val="center"/>
          </w:tcPr>
          <w:p w:rsidR="00E813C8" w:rsidRPr="000F3709" w:rsidRDefault="00E813C8" w:rsidP="0004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0F3709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-7,65</w:t>
            </w:r>
          </w:p>
        </w:tc>
      </w:tr>
      <w:tr w:rsidR="00E813C8" w:rsidRPr="00516B91" w:rsidTr="000426A6">
        <w:trPr>
          <w:trHeight w:val="273"/>
        </w:trPr>
        <w:tc>
          <w:tcPr>
            <w:tcW w:w="2977" w:type="dxa"/>
          </w:tcPr>
          <w:p w:rsidR="00E813C8" w:rsidRPr="00E813C8" w:rsidRDefault="00E813C8" w:rsidP="008C4E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B050"/>
                <w:sz w:val="18"/>
                <w:szCs w:val="18"/>
              </w:rPr>
            </w:pPr>
            <w:r w:rsidRPr="00E813C8">
              <w:rPr>
                <w:rFonts w:ascii="Times New Roman" w:hAnsi="Times New Roman" w:cs="Times New Roman"/>
                <w:color w:val="00B050"/>
                <w:sz w:val="18"/>
                <w:szCs w:val="18"/>
              </w:rPr>
              <w:t>МАОУ «Лянторская СОШ № 7»</w:t>
            </w:r>
          </w:p>
        </w:tc>
        <w:tc>
          <w:tcPr>
            <w:tcW w:w="992" w:type="dxa"/>
            <w:vAlign w:val="center"/>
          </w:tcPr>
          <w:p w:rsidR="00E813C8" w:rsidRPr="000F3709" w:rsidRDefault="00E813C8" w:rsidP="000426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</w:pPr>
            <w:r w:rsidRPr="000F3709"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  <w:t>6,83</w:t>
            </w:r>
          </w:p>
        </w:tc>
        <w:tc>
          <w:tcPr>
            <w:tcW w:w="1275" w:type="dxa"/>
            <w:vAlign w:val="center"/>
          </w:tcPr>
          <w:p w:rsidR="00E813C8" w:rsidRPr="000F3709" w:rsidRDefault="00E813C8" w:rsidP="0004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</w:pPr>
            <w:r w:rsidRPr="000F3709"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  <w:t>75,89</w:t>
            </w:r>
          </w:p>
        </w:tc>
        <w:tc>
          <w:tcPr>
            <w:tcW w:w="1277" w:type="dxa"/>
            <w:vAlign w:val="center"/>
          </w:tcPr>
          <w:p w:rsidR="00E813C8" w:rsidRPr="000F3709" w:rsidRDefault="00E813C8" w:rsidP="0004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</w:pPr>
            <w:r w:rsidRPr="000F3709"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1275" w:type="dxa"/>
            <w:vAlign w:val="center"/>
          </w:tcPr>
          <w:p w:rsidR="00E813C8" w:rsidRPr="000F3709" w:rsidRDefault="00E813C8" w:rsidP="0004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</w:pPr>
            <w:r w:rsidRPr="000F3709"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  <w:t>0,55</w:t>
            </w:r>
          </w:p>
        </w:tc>
        <w:tc>
          <w:tcPr>
            <w:tcW w:w="1120" w:type="dxa"/>
            <w:vAlign w:val="center"/>
          </w:tcPr>
          <w:p w:rsidR="00E813C8" w:rsidRPr="000F3709" w:rsidRDefault="00E813C8" w:rsidP="0004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</w:pPr>
            <w:r w:rsidRPr="000F3709"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  <w:t>11,06</w:t>
            </w:r>
          </w:p>
        </w:tc>
        <w:tc>
          <w:tcPr>
            <w:tcW w:w="1431" w:type="dxa"/>
            <w:vAlign w:val="center"/>
          </w:tcPr>
          <w:p w:rsidR="00E813C8" w:rsidRPr="000F3709" w:rsidRDefault="00E813C8" w:rsidP="0004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</w:pPr>
            <w:r w:rsidRPr="000F3709"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  <w:t>6,13</w:t>
            </w:r>
          </w:p>
        </w:tc>
      </w:tr>
      <w:tr w:rsidR="00E813C8" w:rsidRPr="00516B91" w:rsidTr="000426A6">
        <w:trPr>
          <w:trHeight w:val="278"/>
        </w:trPr>
        <w:tc>
          <w:tcPr>
            <w:tcW w:w="2977" w:type="dxa"/>
          </w:tcPr>
          <w:p w:rsidR="00E813C8" w:rsidRPr="00E813C8" w:rsidRDefault="00E813C8" w:rsidP="008C4E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B050"/>
                <w:sz w:val="18"/>
                <w:szCs w:val="18"/>
              </w:rPr>
            </w:pPr>
            <w:r w:rsidRPr="00E813C8">
              <w:rPr>
                <w:rFonts w:ascii="Times New Roman" w:hAnsi="Times New Roman" w:cs="Times New Roman"/>
                <w:color w:val="00B050"/>
                <w:sz w:val="18"/>
                <w:szCs w:val="18"/>
              </w:rPr>
              <w:t>МБОУ «Нижнесортымская СОШ»</w:t>
            </w:r>
          </w:p>
        </w:tc>
        <w:tc>
          <w:tcPr>
            <w:tcW w:w="992" w:type="dxa"/>
            <w:vAlign w:val="center"/>
          </w:tcPr>
          <w:p w:rsidR="00E813C8" w:rsidRPr="000F3709" w:rsidRDefault="00E813C8" w:rsidP="000426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</w:pPr>
            <w:r w:rsidRPr="000F3709"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  <w:t>6,72</w:t>
            </w:r>
          </w:p>
        </w:tc>
        <w:tc>
          <w:tcPr>
            <w:tcW w:w="1275" w:type="dxa"/>
            <w:vAlign w:val="center"/>
          </w:tcPr>
          <w:p w:rsidR="00E813C8" w:rsidRPr="000F3709" w:rsidRDefault="00E813C8" w:rsidP="0004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</w:pPr>
            <w:r w:rsidRPr="000F3709"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  <w:t>74,67</w:t>
            </w:r>
          </w:p>
        </w:tc>
        <w:tc>
          <w:tcPr>
            <w:tcW w:w="1277" w:type="dxa"/>
            <w:vAlign w:val="center"/>
          </w:tcPr>
          <w:p w:rsidR="00E813C8" w:rsidRPr="000F3709" w:rsidRDefault="00E813C8" w:rsidP="0004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</w:pPr>
            <w:r w:rsidRPr="000F3709"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  <w:t>0,89</w:t>
            </w:r>
          </w:p>
        </w:tc>
        <w:tc>
          <w:tcPr>
            <w:tcW w:w="1275" w:type="dxa"/>
            <w:vAlign w:val="center"/>
          </w:tcPr>
          <w:p w:rsidR="00E813C8" w:rsidRPr="000F3709" w:rsidRDefault="00E813C8" w:rsidP="0004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</w:pPr>
            <w:r w:rsidRPr="000F3709"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  <w:t>0,44</w:t>
            </w:r>
          </w:p>
        </w:tc>
        <w:tc>
          <w:tcPr>
            <w:tcW w:w="1120" w:type="dxa"/>
            <w:vAlign w:val="center"/>
          </w:tcPr>
          <w:p w:rsidR="00E813C8" w:rsidRPr="000F3709" w:rsidRDefault="00E813C8" w:rsidP="0004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</w:pPr>
            <w:r w:rsidRPr="000F3709"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  <w:t>9,84</w:t>
            </w:r>
          </w:p>
        </w:tc>
        <w:tc>
          <w:tcPr>
            <w:tcW w:w="1431" w:type="dxa"/>
            <w:vAlign w:val="center"/>
          </w:tcPr>
          <w:p w:rsidR="00E813C8" w:rsidRPr="000F3709" w:rsidRDefault="00E813C8" w:rsidP="0004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</w:pPr>
            <w:r w:rsidRPr="000F3709"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  <w:t>4,91</w:t>
            </w:r>
          </w:p>
        </w:tc>
      </w:tr>
      <w:tr w:rsidR="00E813C8" w:rsidRPr="00516B91" w:rsidTr="000426A6">
        <w:trPr>
          <w:trHeight w:val="253"/>
        </w:trPr>
        <w:tc>
          <w:tcPr>
            <w:tcW w:w="2977" w:type="dxa"/>
          </w:tcPr>
          <w:p w:rsidR="00E813C8" w:rsidRPr="00E813C8" w:rsidRDefault="00E813C8" w:rsidP="008C4E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813C8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МБОУ «Русскинская СОШ»</w:t>
            </w:r>
          </w:p>
        </w:tc>
        <w:tc>
          <w:tcPr>
            <w:tcW w:w="992" w:type="dxa"/>
            <w:vAlign w:val="center"/>
          </w:tcPr>
          <w:p w:rsidR="00E813C8" w:rsidRPr="000F3709" w:rsidRDefault="00E813C8" w:rsidP="000426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sz w:val="20"/>
                <w:szCs w:val="20"/>
                <w:lang w:eastAsia="ru-RU"/>
              </w:rPr>
            </w:pPr>
            <w:r w:rsidRPr="000F3709">
              <w:rPr>
                <w:rFonts w:ascii="Arial" w:eastAsia="Times New Roman" w:hAnsi="Arial" w:cs="Arial"/>
                <w:color w:val="FF0000"/>
                <w:sz w:val="20"/>
                <w:szCs w:val="20"/>
                <w:lang w:eastAsia="ru-RU"/>
              </w:rPr>
              <w:t>4,83</w:t>
            </w:r>
          </w:p>
        </w:tc>
        <w:tc>
          <w:tcPr>
            <w:tcW w:w="1275" w:type="dxa"/>
            <w:vAlign w:val="center"/>
          </w:tcPr>
          <w:p w:rsidR="00E813C8" w:rsidRPr="000F3709" w:rsidRDefault="00E813C8" w:rsidP="0004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0F3709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53,67</w:t>
            </w:r>
          </w:p>
        </w:tc>
        <w:tc>
          <w:tcPr>
            <w:tcW w:w="1277" w:type="dxa"/>
            <w:vAlign w:val="center"/>
          </w:tcPr>
          <w:p w:rsidR="00E813C8" w:rsidRPr="000F3709" w:rsidRDefault="00E813C8" w:rsidP="0004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0F3709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-1,00</w:t>
            </w:r>
          </w:p>
        </w:tc>
        <w:tc>
          <w:tcPr>
            <w:tcW w:w="1275" w:type="dxa"/>
            <w:vAlign w:val="center"/>
          </w:tcPr>
          <w:p w:rsidR="00E813C8" w:rsidRPr="000F3709" w:rsidRDefault="00E813C8" w:rsidP="0004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0F3709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-1,45</w:t>
            </w:r>
          </w:p>
        </w:tc>
        <w:tc>
          <w:tcPr>
            <w:tcW w:w="1120" w:type="dxa"/>
            <w:vAlign w:val="center"/>
          </w:tcPr>
          <w:p w:rsidR="00E813C8" w:rsidRPr="000F3709" w:rsidRDefault="00E813C8" w:rsidP="0004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0F3709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-11,16</w:t>
            </w:r>
          </w:p>
        </w:tc>
        <w:tc>
          <w:tcPr>
            <w:tcW w:w="1431" w:type="dxa"/>
            <w:vAlign w:val="center"/>
          </w:tcPr>
          <w:p w:rsidR="00E813C8" w:rsidRPr="000F3709" w:rsidRDefault="00E813C8" w:rsidP="0004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0F3709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-16,09</w:t>
            </w:r>
          </w:p>
        </w:tc>
      </w:tr>
      <w:tr w:rsidR="00E813C8" w:rsidRPr="00516B91" w:rsidTr="000426A6">
        <w:trPr>
          <w:trHeight w:val="272"/>
        </w:trPr>
        <w:tc>
          <w:tcPr>
            <w:tcW w:w="2977" w:type="dxa"/>
          </w:tcPr>
          <w:p w:rsidR="00E813C8" w:rsidRPr="00E813C8" w:rsidRDefault="00E813C8" w:rsidP="008C4E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813C8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МБОУ «Солнечная СОШ № 1»</w:t>
            </w:r>
          </w:p>
        </w:tc>
        <w:tc>
          <w:tcPr>
            <w:tcW w:w="992" w:type="dxa"/>
            <w:vAlign w:val="center"/>
          </w:tcPr>
          <w:p w:rsidR="00E813C8" w:rsidRPr="000F3709" w:rsidRDefault="00E813C8" w:rsidP="000426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sz w:val="20"/>
                <w:szCs w:val="20"/>
                <w:lang w:eastAsia="ru-RU"/>
              </w:rPr>
            </w:pPr>
            <w:r w:rsidRPr="000F3709">
              <w:rPr>
                <w:rFonts w:ascii="Arial" w:eastAsia="Times New Roman" w:hAnsi="Arial" w:cs="Arial"/>
                <w:color w:val="FF0000"/>
                <w:sz w:val="20"/>
                <w:szCs w:val="20"/>
                <w:lang w:eastAsia="ru-RU"/>
              </w:rPr>
              <w:t>5,35</w:t>
            </w:r>
          </w:p>
        </w:tc>
        <w:tc>
          <w:tcPr>
            <w:tcW w:w="1275" w:type="dxa"/>
            <w:vAlign w:val="center"/>
          </w:tcPr>
          <w:p w:rsidR="00E813C8" w:rsidRPr="000F3709" w:rsidRDefault="00E813C8" w:rsidP="0004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0F3709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59,44</w:t>
            </w:r>
          </w:p>
        </w:tc>
        <w:tc>
          <w:tcPr>
            <w:tcW w:w="1277" w:type="dxa"/>
            <w:vAlign w:val="center"/>
          </w:tcPr>
          <w:p w:rsidR="00E813C8" w:rsidRPr="000F3709" w:rsidRDefault="00E813C8" w:rsidP="0004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0F3709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-0,48</w:t>
            </w:r>
          </w:p>
        </w:tc>
        <w:tc>
          <w:tcPr>
            <w:tcW w:w="1275" w:type="dxa"/>
            <w:vAlign w:val="center"/>
          </w:tcPr>
          <w:p w:rsidR="00E813C8" w:rsidRPr="000F3709" w:rsidRDefault="00E813C8" w:rsidP="0004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0F3709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-0,93</w:t>
            </w:r>
          </w:p>
        </w:tc>
        <w:tc>
          <w:tcPr>
            <w:tcW w:w="1120" w:type="dxa"/>
            <w:vAlign w:val="center"/>
          </w:tcPr>
          <w:p w:rsidR="00E813C8" w:rsidRPr="000F3709" w:rsidRDefault="00E813C8" w:rsidP="0004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0F3709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-5,39</w:t>
            </w:r>
          </w:p>
        </w:tc>
        <w:tc>
          <w:tcPr>
            <w:tcW w:w="1431" w:type="dxa"/>
            <w:vAlign w:val="center"/>
          </w:tcPr>
          <w:p w:rsidR="00E813C8" w:rsidRPr="000F3709" w:rsidRDefault="00E813C8" w:rsidP="0004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0F3709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-10,32</w:t>
            </w:r>
          </w:p>
        </w:tc>
      </w:tr>
      <w:tr w:rsidR="00E813C8" w:rsidRPr="00516B91" w:rsidTr="000426A6">
        <w:trPr>
          <w:trHeight w:val="275"/>
        </w:trPr>
        <w:tc>
          <w:tcPr>
            <w:tcW w:w="2977" w:type="dxa"/>
          </w:tcPr>
          <w:p w:rsidR="00E813C8" w:rsidRPr="00E813C8" w:rsidRDefault="00E813C8" w:rsidP="008C4E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813C8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Филиал «Сайгатинская СШ»</w:t>
            </w:r>
          </w:p>
        </w:tc>
        <w:tc>
          <w:tcPr>
            <w:tcW w:w="992" w:type="dxa"/>
            <w:vAlign w:val="center"/>
          </w:tcPr>
          <w:p w:rsidR="00E813C8" w:rsidRPr="000F3709" w:rsidRDefault="00E813C8" w:rsidP="000426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sz w:val="20"/>
                <w:szCs w:val="20"/>
                <w:lang w:eastAsia="ru-RU"/>
              </w:rPr>
            </w:pPr>
            <w:r w:rsidRPr="000F3709">
              <w:rPr>
                <w:rFonts w:ascii="Arial" w:eastAsia="Times New Roman" w:hAnsi="Arial" w:cs="Arial"/>
                <w:color w:val="FF0000"/>
                <w:sz w:val="20"/>
                <w:szCs w:val="20"/>
                <w:lang w:eastAsia="ru-RU"/>
              </w:rPr>
              <w:t>5,68</w:t>
            </w:r>
          </w:p>
        </w:tc>
        <w:tc>
          <w:tcPr>
            <w:tcW w:w="1275" w:type="dxa"/>
            <w:vAlign w:val="center"/>
          </w:tcPr>
          <w:p w:rsidR="00E813C8" w:rsidRPr="000F3709" w:rsidRDefault="00E813C8" w:rsidP="0004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0F3709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63,11</w:t>
            </w:r>
          </w:p>
        </w:tc>
        <w:tc>
          <w:tcPr>
            <w:tcW w:w="1277" w:type="dxa"/>
            <w:vAlign w:val="center"/>
          </w:tcPr>
          <w:p w:rsidR="00E813C8" w:rsidRPr="000F3709" w:rsidRDefault="00E813C8" w:rsidP="0004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0F3709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-0,15</w:t>
            </w:r>
          </w:p>
        </w:tc>
        <w:tc>
          <w:tcPr>
            <w:tcW w:w="1275" w:type="dxa"/>
            <w:vAlign w:val="center"/>
          </w:tcPr>
          <w:p w:rsidR="00E813C8" w:rsidRPr="000F3709" w:rsidRDefault="00E813C8" w:rsidP="0004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0F3709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-0,60</w:t>
            </w:r>
          </w:p>
        </w:tc>
        <w:tc>
          <w:tcPr>
            <w:tcW w:w="1120" w:type="dxa"/>
            <w:vAlign w:val="center"/>
          </w:tcPr>
          <w:p w:rsidR="00E813C8" w:rsidRPr="000F3709" w:rsidRDefault="00E813C8" w:rsidP="0004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0F3709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-1,72</w:t>
            </w:r>
          </w:p>
        </w:tc>
        <w:tc>
          <w:tcPr>
            <w:tcW w:w="1431" w:type="dxa"/>
            <w:vAlign w:val="center"/>
          </w:tcPr>
          <w:p w:rsidR="00E813C8" w:rsidRPr="000F3709" w:rsidRDefault="00E813C8" w:rsidP="0004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0F3709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-6,65</w:t>
            </w:r>
          </w:p>
        </w:tc>
      </w:tr>
      <w:tr w:rsidR="00E813C8" w:rsidRPr="00516B91" w:rsidTr="000426A6">
        <w:trPr>
          <w:trHeight w:val="280"/>
        </w:trPr>
        <w:tc>
          <w:tcPr>
            <w:tcW w:w="2977" w:type="dxa"/>
          </w:tcPr>
          <w:p w:rsidR="00E813C8" w:rsidRPr="00E813C8" w:rsidRDefault="00E813C8" w:rsidP="008C4E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B050"/>
                <w:sz w:val="18"/>
                <w:szCs w:val="18"/>
              </w:rPr>
            </w:pPr>
            <w:r w:rsidRPr="00E813C8">
              <w:rPr>
                <w:rFonts w:ascii="Times New Roman" w:hAnsi="Times New Roman" w:cs="Times New Roman"/>
                <w:color w:val="00B050"/>
                <w:sz w:val="18"/>
                <w:szCs w:val="18"/>
              </w:rPr>
              <w:t>Филиал «Сытоминская СШ»</w:t>
            </w:r>
          </w:p>
        </w:tc>
        <w:tc>
          <w:tcPr>
            <w:tcW w:w="992" w:type="dxa"/>
            <w:vAlign w:val="center"/>
          </w:tcPr>
          <w:p w:rsidR="00E813C8" w:rsidRPr="000F3709" w:rsidRDefault="00E813C8" w:rsidP="000426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</w:pPr>
            <w:r w:rsidRPr="000F3709"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  <w:t>6,46</w:t>
            </w:r>
          </w:p>
        </w:tc>
        <w:tc>
          <w:tcPr>
            <w:tcW w:w="1275" w:type="dxa"/>
            <w:vAlign w:val="center"/>
          </w:tcPr>
          <w:p w:rsidR="00E813C8" w:rsidRPr="000F3709" w:rsidRDefault="00E813C8" w:rsidP="0004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</w:pPr>
            <w:r w:rsidRPr="000F3709"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  <w:t>71,78</w:t>
            </w:r>
          </w:p>
        </w:tc>
        <w:tc>
          <w:tcPr>
            <w:tcW w:w="1277" w:type="dxa"/>
            <w:vAlign w:val="center"/>
          </w:tcPr>
          <w:p w:rsidR="00E813C8" w:rsidRPr="000F3709" w:rsidRDefault="00E813C8" w:rsidP="0004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</w:pPr>
            <w:r w:rsidRPr="000F3709"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  <w:t>0,63</w:t>
            </w:r>
          </w:p>
        </w:tc>
        <w:tc>
          <w:tcPr>
            <w:tcW w:w="1275" w:type="dxa"/>
            <w:vAlign w:val="center"/>
          </w:tcPr>
          <w:p w:rsidR="00E813C8" w:rsidRPr="000F3709" w:rsidRDefault="00E813C8" w:rsidP="0004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</w:pPr>
            <w:r w:rsidRPr="000F3709"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  <w:t>0,18</w:t>
            </w:r>
          </w:p>
        </w:tc>
        <w:tc>
          <w:tcPr>
            <w:tcW w:w="1120" w:type="dxa"/>
            <w:vAlign w:val="center"/>
          </w:tcPr>
          <w:p w:rsidR="00E813C8" w:rsidRPr="000F3709" w:rsidRDefault="00E813C8" w:rsidP="0004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</w:pPr>
            <w:r w:rsidRPr="000F3709"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  <w:t>6,95</w:t>
            </w:r>
          </w:p>
        </w:tc>
        <w:tc>
          <w:tcPr>
            <w:tcW w:w="1431" w:type="dxa"/>
            <w:vAlign w:val="center"/>
          </w:tcPr>
          <w:p w:rsidR="00E813C8" w:rsidRPr="000F3709" w:rsidRDefault="00E813C8" w:rsidP="0004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</w:pPr>
            <w:r w:rsidRPr="000F3709"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  <w:t>2,02</w:t>
            </w:r>
          </w:p>
        </w:tc>
      </w:tr>
      <w:tr w:rsidR="00E813C8" w:rsidRPr="00516B91" w:rsidTr="000426A6">
        <w:trPr>
          <w:trHeight w:val="545"/>
        </w:trPr>
        <w:tc>
          <w:tcPr>
            <w:tcW w:w="2977" w:type="dxa"/>
          </w:tcPr>
          <w:p w:rsidR="00E813C8" w:rsidRPr="00E813C8" w:rsidRDefault="00E813C8" w:rsidP="008C4E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B050"/>
                <w:sz w:val="18"/>
                <w:szCs w:val="18"/>
              </w:rPr>
            </w:pPr>
            <w:r w:rsidRPr="00E813C8">
              <w:rPr>
                <w:rFonts w:ascii="Times New Roman" w:hAnsi="Times New Roman" w:cs="Times New Roman"/>
                <w:color w:val="00B050"/>
                <w:sz w:val="18"/>
                <w:szCs w:val="18"/>
              </w:rPr>
              <w:t>Филиал «Локосовская СШ-детский сад имени З.Т. Скутина»</w:t>
            </w:r>
          </w:p>
        </w:tc>
        <w:tc>
          <w:tcPr>
            <w:tcW w:w="992" w:type="dxa"/>
            <w:vAlign w:val="center"/>
          </w:tcPr>
          <w:p w:rsidR="00E813C8" w:rsidRPr="000F3709" w:rsidRDefault="00E813C8" w:rsidP="000426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</w:pPr>
            <w:r w:rsidRPr="000F3709"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  <w:t>7,21</w:t>
            </w:r>
          </w:p>
        </w:tc>
        <w:tc>
          <w:tcPr>
            <w:tcW w:w="1275" w:type="dxa"/>
            <w:vAlign w:val="center"/>
          </w:tcPr>
          <w:p w:rsidR="00E813C8" w:rsidRPr="000F3709" w:rsidRDefault="00E813C8" w:rsidP="0004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</w:pPr>
            <w:r w:rsidRPr="000F3709"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  <w:t>80,11</w:t>
            </w:r>
          </w:p>
        </w:tc>
        <w:tc>
          <w:tcPr>
            <w:tcW w:w="1277" w:type="dxa"/>
            <w:vAlign w:val="center"/>
          </w:tcPr>
          <w:p w:rsidR="00E813C8" w:rsidRPr="000F3709" w:rsidRDefault="00E813C8" w:rsidP="0004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</w:pPr>
            <w:r w:rsidRPr="000F3709"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  <w:t>1,38</w:t>
            </w:r>
          </w:p>
        </w:tc>
        <w:tc>
          <w:tcPr>
            <w:tcW w:w="1275" w:type="dxa"/>
            <w:vAlign w:val="center"/>
          </w:tcPr>
          <w:p w:rsidR="00E813C8" w:rsidRPr="000F3709" w:rsidRDefault="00E813C8" w:rsidP="0004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</w:pPr>
            <w:r w:rsidRPr="000F3709"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  <w:t>0,93</w:t>
            </w:r>
          </w:p>
        </w:tc>
        <w:tc>
          <w:tcPr>
            <w:tcW w:w="1120" w:type="dxa"/>
            <w:vAlign w:val="center"/>
          </w:tcPr>
          <w:p w:rsidR="00E813C8" w:rsidRPr="000F3709" w:rsidRDefault="00E813C8" w:rsidP="0004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</w:pPr>
            <w:r w:rsidRPr="000F3709"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  <w:t>15,28</w:t>
            </w:r>
          </w:p>
        </w:tc>
        <w:tc>
          <w:tcPr>
            <w:tcW w:w="1431" w:type="dxa"/>
            <w:vAlign w:val="center"/>
          </w:tcPr>
          <w:p w:rsidR="00E813C8" w:rsidRPr="000F3709" w:rsidRDefault="00E813C8" w:rsidP="0004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</w:pPr>
            <w:r w:rsidRPr="000F3709"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  <w:t>10,35</w:t>
            </w:r>
          </w:p>
        </w:tc>
      </w:tr>
      <w:tr w:rsidR="00E813C8" w:rsidRPr="00516B91" w:rsidTr="000426A6">
        <w:trPr>
          <w:trHeight w:val="291"/>
        </w:trPr>
        <w:tc>
          <w:tcPr>
            <w:tcW w:w="2977" w:type="dxa"/>
          </w:tcPr>
          <w:p w:rsidR="00E813C8" w:rsidRPr="00E813C8" w:rsidRDefault="00E813C8" w:rsidP="008C4E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813C8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МБОУ «Угутская СОШ»</w:t>
            </w:r>
          </w:p>
        </w:tc>
        <w:tc>
          <w:tcPr>
            <w:tcW w:w="992" w:type="dxa"/>
            <w:vAlign w:val="center"/>
          </w:tcPr>
          <w:p w:rsidR="00E813C8" w:rsidRPr="000F3709" w:rsidRDefault="00E813C8" w:rsidP="000426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sz w:val="20"/>
                <w:szCs w:val="20"/>
                <w:lang w:eastAsia="ru-RU"/>
              </w:rPr>
            </w:pPr>
            <w:r w:rsidRPr="000F3709">
              <w:rPr>
                <w:rFonts w:ascii="Arial" w:eastAsia="Times New Roman" w:hAnsi="Arial" w:cs="Arial"/>
                <w:color w:val="FF0000"/>
                <w:sz w:val="20"/>
                <w:szCs w:val="20"/>
                <w:lang w:eastAsia="ru-RU"/>
              </w:rPr>
              <w:t>3,60</w:t>
            </w:r>
          </w:p>
        </w:tc>
        <w:tc>
          <w:tcPr>
            <w:tcW w:w="1275" w:type="dxa"/>
            <w:vAlign w:val="center"/>
          </w:tcPr>
          <w:p w:rsidR="00E813C8" w:rsidRPr="000F3709" w:rsidRDefault="00E813C8" w:rsidP="0004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0F3709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40,00</w:t>
            </w:r>
          </w:p>
        </w:tc>
        <w:tc>
          <w:tcPr>
            <w:tcW w:w="1277" w:type="dxa"/>
            <w:vAlign w:val="center"/>
          </w:tcPr>
          <w:p w:rsidR="00E813C8" w:rsidRPr="000F3709" w:rsidRDefault="00E813C8" w:rsidP="0004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0F3709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-2,23</w:t>
            </w:r>
          </w:p>
        </w:tc>
        <w:tc>
          <w:tcPr>
            <w:tcW w:w="1275" w:type="dxa"/>
            <w:vAlign w:val="center"/>
          </w:tcPr>
          <w:p w:rsidR="00E813C8" w:rsidRPr="000F3709" w:rsidRDefault="00E813C8" w:rsidP="0004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0F3709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-2,68</w:t>
            </w:r>
          </w:p>
        </w:tc>
        <w:tc>
          <w:tcPr>
            <w:tcW w:w="1120" w:type="dxa"/>
            <w:vAlign w:val="center"/>
          </w:tcPr>
          <w:p w:rsidR="00E813C8" w:rsidRPr="000F3709" w:rsidRDefault="00E813C8" w:rsidP="0004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0F3709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-24,83</w:t>
            </w:r>
          </w:p>
        </w:tc>
        <w:tc>
          <w:tcPr>
            <w:tcW w:w="1431" w:type="dxa"/>
            <w:vAlign w:val="center"/>
          </w:tcPr>
          <w:p w:rsidR="00E813C8" w:rsidRPr="000F3709" w:rsidRDefault="00E813C8" w:rsidP="0004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0F3709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-29,76</w:t>
            </w:r>
          </w:p>
        </w:tc>
      </w:tr>
      <w:tr w:rsidR="00E813C8" w:rsidRPr="00516B91" w:rsidTr="000426A6">
        <w:trPr>
          <w:trHeight w:val="282"/>
        </w:trPr>
        <w:tc>
          <w:tcPr>
            <w:tcW w:w="2977" w:type="dxa"/>
          </w:tcPr>
          <w:p w:rsidR="00E813C8" w:rsidRPr="00E813C8" w:rsidRDefault="00E813C8" w:rsidP="008C4E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813C8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МБОУ «Ульт-Ягунская СОШ»</w:t>
            </w:r>
          </w:p>
        </w:tc>
        <w:tc>
          <w:tcPr>
            <w:tcW w:w="992" w:type="dxa"/>
            <w:vAlign w:val="center"/>
          </w:tcPr>
          <w:p w:rsidR="00E813C8" w:rsidRPr="000F3709" w:rsidRDefault="00E813C8" w:rsidP="000426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sz w:val="20"/>
                <w:szCs w:val="20"/>
                <w:lang w:eastAsia="ru-RU"/>
              </w:rPr>
            </w:pPr>
            <w:r w:rsidRPr="000F3709">
              <w:rPr>
                <w:rFonts w:ascii="Arial" w:eastAsia="Times New Roman" w:hAnsi="Arial" w:cs="Arial"/>
                <w:color w:val="FF0000"/>
                <w:sz w:val="20"/>
                <w:szCs w:val="20"/>
                <w:lang w:eastAsia="ru-RU"/>
              </w:rPr>
              <w:t>5,26</w:t>
            </w:r>
          </w:p>
        </w:tc>
        <w:tc>
          <w:tcPr>
            <w:tcW w:w="1275" w:type="dxa"/>
            <w:vAlign w:val="center"/>
          </w:tcPr>
          <w:p w:rsidR="00E813C8" w:rsidRPr="000F3709" w:rsidRDefault="00E813C8" w:rsidP="0004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0F3709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58,44</w:t>
            </w:r>
          </w:p>
        </w:tc>
        <w:tc>
          <w:tcPr>
            <w:tcW w:w="1277" w:type="dxa"/>
            <w:vAlign w:val="center"/>
          </w:tcPr>
          <w:p w:rsidR="00E813C8" w:rsidRPr="000F3709" w:rsidRDefault="00E813C8" w:rsidP="0004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0F3709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-0,57</w:t>
            </w:r>
          </w:p>
        </w:tc>
        <w:tc>
          <w:tcPr>
            <w:tcW w:w="1275" w:type="dxa"/>
            <w:vAlign w:val="center"/>
          </w:tcPr>
          <w:p w:rsidR="00E813C8" w:rsidRPr="000F3709" w:rsidRDefault="00E813C8" w:rsidP="0004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0F3709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-1,02</w:t>
            </w:r>
          </w:p>
        </w:tc>
        <w:tc>
          <w:tcPr>
            <w:tcW w:w="1120" w:type="dxa"/>
            <w:vAlign w:val="center"/>
          </w:tcPr>
          <w:p w:rsidR="00E813C8" w:rsidRPr="000F3709" w:rsidRDefault="00E813C8" w:rsidP="0004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0F3709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-6,39</w:t>
            </w:r>
          </w:p>
        </w:tc>
        <w:tc>
          <w:tcPr>
            <w:tcW w:w="1431" w:type="dxa"/>
            <w:vAlign w:val="center"/>
          </w:tcPr>
          <w:p w:rsidR="00E813C8" w:rsidRPr="000F3709" w:rsidRDefault="00E813C8" w:rsidP="0004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0F3709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-11,32</w:t>
            </w:r>
          </w:p>
        </w:tc>
      </w:tr>
      <w:tr w:rsidR="00E813C8" w:rsidRPr="00516B91" w:rsidTr="000426A6">
        <w:trPr>
          <w:trHeight w:val="257"/>
        </w:trPr>
        <w:tc>
          <w:tcPr>
            <w:tcW w:w="2977" w:type="dxa"/>
          </w:tcPr>
          <w:p w:rsidR="00E813C8" w:rsidRPr="00E813C8" w:rsidRDefault="00E813C8" w:rsidP="008C4E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B050"/>
                <w:sz w:val="18"/>
                <w:szCs w:val="18"/>
              </w:rPr>
            </w:pPr>
            <w:r w:rsidRPr="00E813C8">
              <w:rPr>
                <w:rFonts w:ascii="Times New Roman" w:hAnsi="Times New Roman" w:cs="Times New Roman"/>
                <w:color w:val="00B050"/>
                <w:sz w:val="18"/>
                <w:szCs w:val="18"/>
              </w:rPr>
              <w:t>МБОУ «Федоровская СОШ № 1»</w:t>
            </w:r>
          </w:p>
        </w:tc>
        <w:tc>
          <w:tcPr>
            <w:tcW w:w="992" w:type="dxa"/>
            <w:vAlign w:val="center"/>
          </w:tcPr>
          <w:p w:rsidR="00E813C8" w:rsidRPr="000F3709" w:rsidRDefault="00E813C8" w:rsidP="000426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</w:pPr>
            <w:r w:rsidRPr="000F3709"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  <w:t>6,59</w:t>
            </w:r>
          </w:p>
        </w:tc>
        <w:tc>
          <w:tcPr>
            <w:tcW w:w="1275" w:type="dxa"/>
            <w:vAlign w:val="center"/>
          </w:tcPr>
          <w:p w:rsidR="00E813C8" w:rsidRPr="000F3709" w:rsidRDefault="00E813C8" w:rsidP="0004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</w:pPr>
            <w:r w:rsidRPr="000F3709"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  <w:t>73,22</w:t>
            </w:r>
          </w:p>
        </w:tc>
        <w:tc>
          <w:tcPr>
            <w:tcW w:w="1277" w:type="dxa"/>
            <w:vAlign w:val="center"/>
          </w:tcPr>
          <w:p w:rsidR="00E813C8" w:rsidRPr="000F3709" w:rsidRDefault="00E813C8" w:rsidP="0004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</w:pPr>
            <w:r w:rsidRPr="000F3709"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  <w:t>0,76</w:t>
            </w:r>
          </w:p>
        </w:tc>
        <w:tc>
          <w:tcPr>
            <w:tcW w:w="1275" w:type="dxa"/>
            <w:vAlign w:val="center"/>
          </w:tcPr>
          <w:p w:rsidR="00E813C8" w:rsidRPr="000F3709" w:rsidRDefault="00E813C8" w:rsidP="0004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</w:pPr>
            <w:r w:rsidRPr="000F3709"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  <w:t>0,31</w:t>
            </w:r>
          </w:p>
        </w:tc>
        <w:tc>
          <w:tcPr>
            <w:tcW w:w="1120" w:type="dxa"/>
            <w:vAlign w:val="center"/>
          </w:tcPr>
          <w:p w:rsidR="00E813C8" w:rsidRPr="000F3709" w:rsidRDefault="00E813C8" w:rsidP="0004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</w:pPr>
            <w:r w:rsidRPr="000F3709"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  <w:t>8,39</w:t>
            </w:r>
          </w:p>
        </w:tc>
        <w:tc>
          <w:tcPr>
            <w:tcW w:w="1431" w:type="dxa"/>
            <w:vAlign w:val="center"/>
          </w:tcPr>
          <w:p w:rsidR="00E813C8" w:rsidRPr="000F3709" w:rsidRDefault="00E813C8" w:rsidP="0004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</w:pPr>
            <w:r w:rsidRPr="000F3709"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  <w:t>3,46</w:t>
            </w:r>
          </w:p>
        </w:tc>
      </w:tr>
      <w:tr w:rsidR="00E813C8" w:rsidRPr="00516B91" w:rsidTr="000426A6">
        <w:trPr>
          <w:trHeight w:val="545"/>
        </w:trPr>
        <w:tc>
          <w:tcPr>
            <w:tcW w:w="2977" w:type="dxa"/>
          </w:tcPr>
          <w:p w:rsidR="00E813C8" w:rsidRPr="00E813C8" w:rsidRDefault="00E813C8" w:rsidP="008C4E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B050"/>
                <w:sz w:val="18"/>
                <w:szCs w:val="18"/>
              </w:rPr>
            </w:pPr>
            <w:r w:rsidRPr="00E813C8">
              <w:rPr>
                <w:rFonts w:ascii="Times New Roman" w:hAnsi="Times New Roman" w:cs="Times New Roman"/>
                <w:color w:val="00B050"/>
                <w:sz w:val="18"/>
                <w:szCs w:val="18"/>
              </w:rPr>
              <w:t>МБОУ «Федоровская СОШ № 2 с углублённым изучением отдельных предметов»</w:t>
            </w:r>
          </w:p>
        </w:tc>
        <w:tc>
          <w:tcPr>
            <w:tcW w:w="992" w:type="dxa"/>
            <w:vAlign w:val="center"/>
          </w:tcPr>
          <w:p w:rsidR="00E813C8" w:rsidRPr="000F3709" w:rsidRDefault="00E813C8" w:rsidP="000426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</w:pPr>
            <w:r w:rsidRPr="000F3709">
              <w:rPr>
                <w:rFonts w:ascii="Arial" w:eastAsia="Times New Roman" w:hAnsi="Arial" w:cs="Arial"/>
                <w:color w:val="00B050"/>
                <w:sz w:val="20"/>
                <w:szCs w:val="20"/>
                <w:lang w:eastAsia="ru-RU"/>
              </w:rPr>
              <w:t>7,40</w:t>
            </w:r>
          </w:p>
        </w:tc>
        <w:tc>
          <w:tcPr>
            <w:tcW w:w="1275" w:type="dxa"/>
            <w:vAlign w:val="center"/>
          </w:tcPr>
          <w:p w:rsidR="00E813C8" w:rsidRPr="000F3709" w:rsidRDefault="00E813C8" w:rsidP="0004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</w:pPr>
            <w:r w:rsidRPr="000F3709"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  <w:t>82,22</w:t>
            </w:r>
          </w:p>
        </w:tc>
        <w:tc>
          <w:tcPr>
            <w:tcW w:w="1277" w:type="dxa"/>
            <w:vAlign w:val="center"/>
          </w:tcPr>
          <w:p w:rsidR="00E813C8" w:rsidRPr="000F3709" w:rsidRDefault="00E813C8" w:rsidP="0004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</w:pPr>
            <w:r w:rsidRPr="000F3709"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  <w:t>1,57</w:t>
            </w:r>
          </w:p>
        </w:tc>
        <w:tc>
          <w:tcPr>
            <w:tcW w:w="1275" w:type="dxa"/>
            <w:vAlign w:val="center"/>
          </w:tcPr>
          <w:p w:rsidR="00E813C8" w:rsidRPr="000F3709" w:rsidRDefault="00E813C8" w:rsidP="0004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</w:pPr>
            <w:r w:rsidRPr="000F3709"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  <w:t>1,12</w:t>
            </w:r>
          </w:p>
        </w:tc>
        <w:tc>
          <w:tcPr>
            <w:tcW w:w="1120" w:type="dxa"/>
            <w:vAlign w:val="center"/>
          </w:tcPr>
          <w:p w:rsidR="00E813C8" w:rsidRPr="000F3709" w:rsidRDefault="00E813C8" w:rsidP="0004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</w:pPr>
            <w:r w:rsidRPr="000F3709"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  <w:t>17,39</w:t>
            </w:r>
          </w:p>
        </w:tc>
        <w:tc>
          <w:tcPr>
            <w:tcW w:w="1431" w:type="dxa"/>
            <w:vAlign w:val="center"/>
          </w:tcPr>
          <w:p w:rsidR="00E813C8" w:rsidRPr="000F3709" w:rsidRDefault="00E813C8" w:rsidP="0004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</w:pPr>
            <w:r w:rsidRPr="000F3709"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  <w:t>12,46</w:t>
            </w:r>
          </w:p>
        </w:tc>
      </w:tr>
      <w:tr w:rsidR="00E813C8" w:rsidRPr="00516B91" w:rsidTr="000426A6">
        <w:trPr>
          <w:trHeight w:val="356"/>
        </w:trPr>
        <w:tc>
          <w:tcPr>
            <w:tcW w:w="2977" w:type="dxa"/>
          </w:tcPr>
          <w:p w:rsidR="00E813C8" w:rsidRPr="00E813C8" w:rsidRDefault="00E813C8" w:rsidP="008C4E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813C8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МБОУ «Федоровская СОШ № 5»</w:t>
            </w:r>
          </w:p>
        </w:tc>
        <w:tc>
          <w:tcPr>
            <w:tcW w:w="992" w:type="dxa"/>
            <w:vAlign w:val="center"/>
          </w:tcPr>
          <w:p w:rsidR="00E813C8" w:rsidRPr="000F3709" w:rsidRDefault="00E813C8" w:rsidP="000426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sz w:val="20"/>
                <w:szCs w:val="20"/>
                <w:lang w:eastAsia="ru-RU"/>
              </w:rPr>
            </w:pPr>
            <w:r w:rsidRPr="000F3709">
              <w:rPr>
                <w:rFonts w:ascii="Arial" w:eastAsia="Times New Roman" w:hAnsi="Arial" w:cs="Arial"/>
                <w:color w:val="FF0000"/>
                <w:sz w:val="20"/>
                <w:szCs w:val="20"/>
                <w:lang w:eastAsia="ru-RU"/>
              </w:rPr>
              <w:t>4,97</w:t>
            </w:r>
          </w:p>
        </w:tc>
        <w:tc>
          <w:tcPr>
            <w:tcW w:w="1275" w:type="dxa"/>
            <w:vAlign w:val="center"/>
          </w:tcPr>
          <w:p w:rsidR="00E813C8" w:rsidRPr="000F3709" w:rsidRDefault="00E813C8" w:rsidP="0004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0F3709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55,22</w:t>
            </w:r>
          </w:p>
        </w:tc>
        <w:tc>
          <w:tcPr>
            <w:tcW w:w="1277" w:type="dxa"/>
            <w:vAlign w:val="center"/>
          </w:tcPr>
          <w:p w:rsidR="00E813C8" w:rsidRPr="000F3709" w:rsidRDefault="00E813C8" w:rsidP="0004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0F3709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-0,86</w:t>
            </w:r>
          </w:p>
        </w:tc>
        <w:tc>
          <w:tcPr>
            <w:tcW w:w="1275" w:type="dxa"/>
            <w:vAlign w:val="center"/>
          </w:tcPr>
          <w:p w:rsidR="00E813C8" w:rsidRPr="000F3709" w:rsidRDefault="00E813C8" w:rsidP="0004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0F3709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-1,31</w:t>
            </w:r>
          </w:p>
        </w:tc>
        <w:tc>
          <w:tcPr>
            <w:tcW w:w="1120" w:type="dxa"/>
            <w:vAlign w:val="center"/>
          </w:tcPr>
          <w:p w:rsidR="00E813C8" w:rsidRPr="000F3709" w:rsidRDefault="00E813C8" w:rsidP="0004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0F3709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-9,61</w:t>
            </w:r>
          </w:p>
        </w:tc>
        <w:tc>
          <w:tcPr>
            <w:tcW w:w="1431" w:type="dxa"/>
            <w:vAlign w:val="center"/>
          </w:tcPr>
          <w:p w:rsidR="00E813C8" w:rsidRPr="000F3709" w:rsidRDefault="00E813C8" w:rsidP="0004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0F3709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-14,54</w:t>
            </w:r>
          </w:p>
        </w:tc>
      </w:tr>
    </w:tbl>
    <w:p w:rsidR="0043307A" w:rsidRPr="008C4EF7" w:rsidRDefault="008C4EF7" w:rsidP="008C4EF7">
      <w:pPr>
        <w:pStyle w:val="Default"/>
        <w:jc w:val="both"/>
        <w:rPr>
          <w:color w:val="FF0000"/>
          <w:sz w:val="16"/>
          <w:szCs w:val="16"/>
        </w:rPr>
      </w:pPr>
      <w:r w:rsidRPr="008C4EF7">
        <w:rPr>
          <w:color w:val="FF0000"/>
          <w:sz w:val="16"/>
          <w:szCs w:val="16"/>
        </w:rPr>
        <w:t>Красным цветом- ниже ср. значений округа и района,</w:t>
      </w:r>
    </w:p>
    <w:p w:rsidR="000E5863" w:rsidRPr="001B1634" w:rsidRDefault="008C4EF7" w:rsidP="001B1634">
      <w:pPr>
        <w:pStyle w:val="Default"/>
        <w:jc w:val="both"/>
        <w:rPr>
          <w:color w:val="00B050"/>
          <w:sz w:val="16"/>
          <w:szCs w:val="16"/>
        </w:rPr>
      </w:pPr>
      <w:r w:rsidRPr="008C4EF7">
        <w:rPr>
          <w:color w:val="00B050"/>
          <w:sz w:val="16"/>
          <w:szCs w:val="16"/>
        </w:rPr>
        <w:t>Зеленым цветом-вы</w:t>
      </w:r>
      <w:r w:rsidR="001B1634">
        <w:rPr>
          <w:color w:val="00B050"/>
          <w:sz w:val="16"/>
          <w:szCs w:val="16"/>
        </w:rPr>
        <w:t>ше ср. значений округа и района</w:t>
      </w:r>
    </w:p>
    <w:p w:rsidR="00FF3740" w:rsidRDefault="00FF3740" w:rsidP="0043307A">
      <w:pPr>
        <w:pStyle w:val="Default"/>
        <w:ind w:firstLine="567"/>
        <w:jc w:val="both"/>
        <w:rPr>
          <w:sz w:val="28"/>
          <w:szCs w:val="28"/>
        </w:rPr>
      </w:pPr>
      <w:r w:rsidRPr="00FF3740">
        <w:rPr>
          <w:b/>
          <w:sz w:val="28"/>
          <w:szCs w:val="28"/>
        </w:rPr>
        <w:t>Максимальное</w:t>
      </w:r>
      <w:r w:rsidR="00BE71F8" w:rsidRPr="00FF3740">
        <w:rPr>
          <w:b/>
          <w:sz w:val="28"/>
          <w:szCs w:val="28"/>
        </w:rPr>
        <w:t xml:space="preserve"> превышение среднего балла</w:t>
      </w:r>
      <w:r w:rsidR="00BE71F8" w:rsidRPr="008C7AEE">
        <w:rPr>
          <w:sz w:val="28"/>
          <w:szCs w:val="28"/>
        </w:rPr>
        <w:t xml:space="preserve"> </w:t>
      </w:r>
      <w:r>
        <w:rPr>
          <w:sz w:val="28"/>
          <w:szCs w:val="28"/>
        </w:rPr>
        <w:t>у МАОУ «</w:t>
      </w:r>
      <w:r w:rsidR="00E813C8">
        <w:rPr>
          <w:sz w:val="28"/>
          <w:szCs w:val="28"/>
        </w:rPr>
        <w:t>Белоярская СОШ № 1</w:t>
      </w:r>
      <w:r>
        <w:rPr>
          <w:sz w:val="28"/>
          <w:szCs w:val="28"/>
        </w:rPr>
        <w:t>»</w:t>
      </w:r>
      <w:r w:rsidR="000E1364" w:rsidRPr="000E1364">
        <w:rPr>
          <w:sz w:val="28"/>
          <w:szCs w:val="28"/>
        </w:rPr>
        <w:t xml:space="preserve"> </w:t>
      </w:r>
      <w:r w:rsidR="000E1364" w:rsidRPr="008C7AEE">
        <w:rPr>
          <w:sz w:val="28"/>
          <w:szCs w:val="28"/>
        </w:rPr>
        <w:t>по сравнен</w:t>
      </w:r>
      <w:r w:rsidR="000E1364">
        <w:rPr>
          <w:sz w:val="28"/>
          <w:szCs w:val="28"/>
        </w:rPr>
        <w:t>ию с</w:t>
      </w:r>
      <w:r>
        <w:rPr>
          <w:sz w:val="28"/>
          <w:szCs w:val="28"/>
        </w:rPr>
        <w:t>:</w:t>
      </w:r>
    </w:p>
    <w:p w:rsidR="00FF3740" w:rsidRDefault="00FF3740" w:rsidP="0043307A">
      <w:pPr>
        <w:pStyle w:val="Defaul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0E1364">
        <w:rPr>
          <w:sz w:val="28"/>
          <w:szCs w:val="28"/>
        </w:rPr>
        <w:t xml:space="preserve"> </w:t>
      </w:r>
      <w:r w:rsidR="00BE71F8" w:rsidRPr="008C7AEE">
        <w:rPr>
          <w:sz w:val="28"/>
          <w:szCs w:val="28"/>
        </w:rPr>
        <w:t>окружным значением</w:t>
      </w:r>
      <w:r w:rsidR="00E813C8">
        <w:rPr>
          <w:sz w:val="28"/>
          <w:szCs w:val="28"/>
        </w:rPr>
        <w:t xml:space="preserve"> на 1,89</w:t>
      </w:r>
      <w:r>
        <w:rPr>
          <w:sz w:val="28"/>
          <w:szCs w:val="28"/>
        </w:rPr>
        <w:t xml:space="preserve"> балла,</w:t>
      </w:r>
    </w:p>
    <w:p w:rsidR="00FF3740" w:rsidRDefault="00E813C8" w:rsidP="0043307A">
      <w:pPr>
        <w:pStyle w:val="Defaul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районным значением на 1,44</w:t>
      </w:r>
      <w:r w:rsidR="00FF3740">
        <w:rPr>
          <w:sz w:val="28"/>
          <w:szCs w:val="28"/>
        </w:rPr>
        <w:t xml:space="preserve"> балла.</w:t>
      </w:r>
    </w:p>
    <w:p w:rsidR="00FF3740" w:rsidRDefault="00FF3740" w:rsidP="0043307A">
      <w:pPr>
        <w:pStyle w:val="Default"/>
        <w:ind w:firstLine="567"/>
        <w:jc w:val="both"/>
        <w:rPr>
          <w:sz w:val="28"/>
          <w:szCs w:val="28"/>
        </w:rPr>
      </w:pPr>
      <w:r w:rsidRPr="00FF3740">
        <w:rPr>
          <w:b/>
          <w:sz w:val="28"/>
          <w:szCs w:val="28"/>
        </w:rPr>
        <w:t>Минимальное занижение среднего балла</w:t>
      </w:r>
      <w:r>
        <w:rPr>
          <w:sz w:val="28"/>
          <w:szCs w:val="28"/>
        </w:rPr>
        <w:t xml:space="preserve"> у МБОУ «</w:t>
      </w:r>
      <w:r w:rsidR="00E813C8">
        <w:rPr>
          <w:sz w:val="28"/>
          <w:szCs w:val="28"/>
        </w:rPr>
        <w:t xml:space="preserve">Угутская </w:t>
      </w:r>
      <w:r>
        <w:rPr>
          <w:sz w:val="28"/>
          <w:szCs w:val="28"/>
        </w:rPr>
        <w:t>СОШ»</w:t>
      </w:r>
      <w:r w:rsidR="000E1364" w:rsidRPr="000E1364">
        <w:rPr>
          <w:sz w:val="28"/>
          <w:szCs w:val="28"/>
        </w:rPr>
        <w:t xml:space="preserve"> </w:t>
      </w:r>
      <w:r w:rsidR="000E1364">
        <w:rPr>
          <w:sz w:val="28"/>
          <w:szCs w:val="28"/>
        </w:rPr>
        <w:t>по сравнению с:</w:t>
      </w:r>
    </w:p>
    <w:p w:rsidR="00FF3740" w:rsidRDefault="00FF3740" w:rsidP="00FF3740">
      <w:pPr>
        <w:pStyle w:val="Defaul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0E1364">
        <w:rPr>
          <w:sz w:val="28"/>
          <w:szCs w:val="28"/>
        </w:rPr>
        <w:t xml:space="preserve"> </w:t>
      </w:r>
      <w:r w:rsidRPr="008C7AEE">
        <w:rPr>
          <w:sz w:val="28"/>
          <w:szCs w:val="28"/>
        </w:rPr>
        <w:t>окружным значением</w:t>
      </w:r>
      <w:r w:rsidR="00E813C8">
        <w:rPr>
          <w:sz w:val="28"/>
          <w:szCs w:val="28"/>
        </w:rPr>
        <w:t xml:space="preserve"> на -2,23</w:t>
      </w:r>
      <w:r>
        <w:rPr>
          <w:sz w:val="28"/>
          <w:szCs w:val="28"/>
        </w:rPr>
        <w:t xml:space="preserve"> балла,</w:t>
      </w:r>
    </w:p>
    <w:p w:rsidR="00FF3740" w:rsidRDefault="00E813C8" w:rsidP="00FF3740">
      <w:pPr>
        <w:pStyle w:val="Defaul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районным значением на -2,68</w:t>
      </w:r>
      <w:r w:rsidR="00FF3740">
        <w:rPr>
          <w:sz w:val="28"/>
          <w:szCs w:val="28"/>
        </w:rPr>
        <w:t xml:space="preserve"> балла.</w:t>
      </w:r>
    </w:p>
    <w:p w:rsidR="00FF3740" w:rsidRDefault="00FF3740" w:rsidP="00FF3740">
      <w:pPr>
        <w:pStyle w:val="Default"/>
        <w:ind w:firstLine="567"/>
        <w:jc w:val="both"/>
        <w:rPr>
          <w:sz w:val="28"/>
          <w:szCs w:val="28"/>
        </w:rPr>
      </w:pPr>
      <w:r w:rsidRPr="00FF3740">
        <w:rPr>
          <w:b/>
          <w:sz w:val="28"/>
          <w:szCs w:val="28"/>
        </w:rPr>
        <w:t xml:space="preserve">Максимальное </w:t>
      </w:r>
      <w:r>
        <w:rPr>
          <w:b/>
          <w:sz w:val="28"/>
          <w:szCs w:val="28"/>
        </w:rPr>
        <w:t xml:space="preserve">превышение среднего процента </w:t>
      </w:r>
      <w:r w:rsidRPr="00FF3740">
        <w:rPr>
          <w:sz w:val="28"/>
          <w:szCs w:val="28"/>
        </w:rPr>
        <w:t>выполнения заданий</w:t>
      </w:r>
      <w:r w:rsidRPr="008C7AEE">
        <w:rPr>
          <w:sz w:val="28"/>
          <w:szCs w:val="28"/>
        </w:rPr>
        <w:t xml:space="preserve"> </w:t>
      </w:r>
      <w:r w:rsidR="00EB3C77">
        <w:rPr>
          <w:sz w:val="28"/>
          <w:szCs w:val="28"/>
        </w:rPr>
        <w:t>у МАОУ «Белоярская СОШ № 1</w:t>
      </w:r>
      <w:r>
        <w:rPr>
          <w:sz w:val="28"/>
          <w:szCs w:val="28"/>
        </w:rPr>
        <w:t>»</w:t>
      </w:r>
      <w:r w:rsidR="000E1364" w:rsidRPr="000E1364">
        <w:rPr>
          <w:sz w:val="28"/>
          <w:szCs w:val="28"/>
        </w:rPr>
        <w:t xml:space="preserve"> </w:t>
      </w:r>
      <w:r w:rsidR="000E1364" w:rsidRPr="008C7AEE">
        <w:rPr>
          <w:sz w:val="28"/>
          <w:szCs w:val="28"/>
        </w:rPr>
        <w:t>по сравнению</w:t>
      </w:r>
      <w:r w:rsidR="000E1364">
        <w:rPr>
          <w:sz w:val="28"/>
          <w:szCs w:val="28"/>
        </w:rPr>
        <w:t xml:space="preserve"> с:</w:t>
      </w:r>
    </w:p>
    <w:p w:rsidR="00FF3740" w:rsidRDefault="00FF3740" w:rsidP="00FF3740">
      <w:pPr>
        <w:pStyle w:val="Defaul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0E1364">
        <w:rPr>
          <w:sz w:val="28"/>
          <w:szCs w:val="28"/>
        </w:rPr>
        <w:t xml:space="preserve"> </w:t>
      </w:r>
      <w:r w:rsidRPr="008C7AEE">
        <w:rPr>
          <w:sz w:val="28"/>
          <w:szCs w:val="28"/>
        </w:rPr>
        <w:t>окружным значением</w:t>
      </w:r>
      <w:r w:rsidR="00EB3C77">
        <w:rPr>
          <w:sz w:val="28"/>
          <w:szCs w:val="28"/>
        </w:rPr>
        <w:t xml:space="preserve"> на 20,95</w:t>
      </w:r>
      <w:r>
        <w:rPr>
          <w:sz w:val="28"/>
          <w:szCs w:val="28"/>
        </w:rPr>
        <w:t xml:space="preserve"> балла,</w:t>
      </w:r>
    </w:p>
    <w:p w:rsidR="00FF3740" w:rsidRDefault="00EB3C77" w:rsidP="00FF3740">
      <w:pPr>
        <w:pStyle w:val="Defaul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районным значением на 16,02</w:t>
      </w:r>
      <w:r w:rsidR="00FF3740">
        <w:rPr>
          <w:sz w:val="28"/>
          <w:szCs w:val="28"/>
        </w:rPr>
        <w:t xml:space="preserve"> балла.</w:t>
      </w:r>
    </w:p>
    <w:p w:rsidR="00FF3740" w:rsidRDefault="00FF3740" w:rsidP="00FF3740">
      <w:pPr>
        <w:pStyle w:val="Default"/>
        <w:ind w:firstLine="567"/>
        <w:jc w:val="both"/>
        <w:rPr>
          <w:sz w:val="28"/>
          <w:szCs w:val="28"/>
        </w:rPr>
      </w:pPr>
      <w:r w:rsidRPr="00FF3740">
        <w:rPr>
          <w:b/>
          <w:sz w:val="28"/>
          <w:szCs w:val="28"/>
        </w:rPr>
        <w:t xml:space="preserve">Минимальное занижение </w:t>
      </w:r>
      <w:r>
        <w:rPr>
          <w:b/>
          <w:sz w:val="28"/>
          <w:szCs w:val="28"/>
        </w:rPr>
        <w:t xml:space="preserve">среднего процента </w:t>
      </w:r>
      <w:r w:rsidRPr="00FF3740">
        <w:rPr>
          <w:sz w:val="28"/>
          <w:szCs w:val="28"/>
        </w:rPr>
        <w:t>выполнения заданий</w:t>
      </w:r>
      <w:r w:rsidR="00EB3C77">
        <w:rPr>
          <w:sz w:val="28"/>
          <w:szCs w:val="28"/>
        </w:rPr>
        <w:t xml:space="preserve"> у МБОУ «Угутская</w:t>
      </w:r>
      <w:r>
        <w:rPr>
          <w:sz w:val="28"/>
          <w:szCs w:val="28"/>
        </w:rPr>
        <w:t xml:space="preserve"> СОШ</w:t>
      </w:r>
      <w:r w:rsidR="000E1364">
        <w:rPr>
          <w:sz w:val="28"/>
          <w:szCs w:val="28"/>
        </w:rPr>
        <w:t>»</w:t>
      </w:r>
      <w:r w:rsidR="000E1364" w:rsidRPr="000E1364">
        <w:rPr>
          <w:sz w:val="28"/>
          <w:szCs w:val="28"/>
        </w:rPr>
        <w:t xml:space="preserve"> </w:t>
      </w:r>
      <w:r w:rsidR="000E1364">
        <w:rPr>
          <w:sz w:val="28"/>
          <w:szCs w:val="28"/>
        </w:rPr>
        <w:t>по сравнению с:</w:t>
      </w:r>
    </w:p>
    <w:p w:rsidR="00FF3740" w:rsidRDefault="00FF3740" w:rsidP="00FF3740">
      <w:pPr>
        <w:pStyle w:val="Defaul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0E1364">
        <w:rPr>
          <w:sz w:val="28"/>
          <w:szCs w:val="28"/>
        </w:rPr>
        <w:t xml:space="preserve"> </w:t>
      </w:r>
      <w:r w:rsidRPr="008C7AEE">
        <w:rPr>
          <w:sz w:val="28"/>
          <w:szCs w:val="28"/>
        </w:rPr>
        <w:t>окружным значением</w:t>
      </w:r>
      <w:r w:rsidR="00EB3C77">
        <w:rPr>
          <w:sz w:val="28"/>
          <w:szCs w:val="28"/>
        </w:rPr>
        <w:t xml:space="preserve"> на – 24,83</w:t>
      </w:r>
      <w:r>
        <w:rPr>
          <w:sz w:val="28"/>
          <w:szCs w:val="28"/>
        </w:rPr>
        <w:t xml:space="preserve"> балла,</w:t>
      </w:r>
    </w:p>
    <w:p w:rsidR="00BE71F8" w:rsidRPr="008C7AEE" w:rsidRDefault="00FF3740" w:rsidP="000E1364">
      <w:pPr>
        <w:pStyle w:val="Defaul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районным значением </w:t>
      </w:r>
      <w:r w:rsidR="00EB3C77">
        <w:rPr>
          <w:sz w:val="28"/>
          <w:szCs w:val="28"/>
        </w:rPr>
        <w:t>на -29,76</w:t>
      </w:r>
      <w:r>
        <w:rPr>
          <w:sz w:val="28"/>
          <w:szCs w:val="28"/>
        </w:rPr>
        <w:t xml:space="preserve"> балла.</w:t>
      </w:r>
    </w:p>
    <w:p w:rsidR="00BE71F8" w:rsidRDefault="00BE71F8" w:rsidP="0043307A">
      <w:pPr>
        <w:pStyle w:val="Default"/>
        <w:ind w:firstLine="567"/>
        <w:jc w:val="both"/>
        <w:rPr>
          <w:sz w:val="28"/>
          <w:szCs w:val="28"/>
        </w:rPr>
      </w:pPr>
      <w:r w:rsidRPr="008C7AEE">
        <w:rPr>
          <w:sz w:val="28"/>
          <w:szCs w:val="28"/>
        </w:rPr>
        <w:lastRenderedPageBreak/>
        <w:t xml:space="preserve">У </w:t>
      </w:r>
      <w:r w:rsidR="00EB3C77">
        <w:rPr>
          <w:sz w:val="28"/>
          <w:szCs w:val="28"/>
        </w:rPr>
        <w:t>9</w:t>
      </w:r>
      <w:r w:rsidR="000E1364">
        <w:rPr>
          <w:sz w:val="28"/>
          <w:szCs w:val="28"/>
        </w:rPr>
        <w:t xml:space="preserve"> ОО</w:t>
      </w:r>
      <w:r w:rsidR="00EB3C77">
        <w:rPr>
          <w:sz w:val="28"/>
          <w:szCs w:val="28"/>
        </w:rPr>
        <w:t xml:space="preserve"> и 2 филиалов</w:t>
      </w:r>
      <w:r w:rsidR="000E1364">
        <w:rPr>
          <w:sz w:val="28"/>
          <w:szCs w:val="28"/>
        </w:rPr>
        <w:t xml:space="preserve"> </w:t>
      </w:r>
      <w:r w:rsidRPr="008C7AEE">
        <w:rPr>
          <w:sz w:val="28"/>
          <w:szCs w:val="28"/>
        </w:rPr>
        <w:t>средний балл выполнения заданий РДР</w:t>
      </w:r>
      <w:r w:rsidR="00EB3C77">
        <w:rPr>
          <w:sz w:val="28"/>
          <w:szCs w:val="28"/>
        </w:rPr>
        <w:t xml:space="preserve"> и средний процент выполнения</w:t>
      </w:r>
      <w:r w:rsidR="000E1364">
        <w:rPr>
          <w:sz w:val="28"/>
          <w:szCs w:val="28"/>
        </w:rPr>
        <w:t xml:space="preserve"> выше средних пок</w:t>
      </w:r>
      <w:r w:rsidR="00EB3C77">
        <w:rPr>
          <w:sz w:val="28"/>
          <w:szCs w:val="28"/>
        </w:rPr>
        <w:t>азателей округа и района, а у 8</w:t>
      </w:r>
      <w:r w:rsidR="000E1364">
        <w:rPr>
          <w:sz w:val="28"/>
          <w:szCs w:val="28"/>
        </w:rPr>
        <w:t xml:space="preserve"> ОО</w:t>
      </w:r>
      <w:r w:rsidR="00EB3C77">
        <w:rPr>
          <w:sz w:val="28"/>
          <w:szCs w:val="28"/>
        </w:rPr>
        <w:t xml:space="preserve"> и 1 филиала</w:t>
      </w:r>
      <w:r w:rsidR="000E1364">
        <w:rPr>
          <w:sz w:val="28"/>
          <w:szCs w:val="28"/>
        </w:rPr>
        <w:t xml:space="preserve"> </w:t>
      </w:r>
      <w:r w:rsidRPr="008C7AEE">
        <w:rPr>
          <w:sz w:val="28"/>
          <w:szCs w:val="28"/>
        </w:rPr>
        <w:t xml:space="preserve">меньше </w:t>
      </w:r>
      <w:r w:rsidR="000E1364">
        <w:rPr>
          <w:sz w:val="28"/>
          <w:szCs w:val="28"/>
        </w:rPr>
        <w:t>средних показателей</w:t>
      </w:r>
      <w:r w:rsidRPr="008C7AEE">
        <w:rPr>
          <w:sz w:val="28"/>
          <w:szCs w:val="28"/>
        </w:rPr>
        <w:t xml:space="preserve"> округа</w:t>
      </w:r>
      <w:r w:rsidR="000E1364">
        <w:rPr>
          <w:sz w:val="28"/>
          <w:szCs w:val="28"/>
        </w:rPr>
        <w:t xml:space="preserve"> и района</w:t>
      </w:r>
      <w:r w:rsidRPr="008C7AEE">
        <w:rPr>
          <w:sz w:val="28"/>
          <w:szCs w:val="28"/>
        </w:rPr>
        <w:t xml:space="preserve">. </w:t>
      </w:r>
    </w:p>
    <w:p w:rsidR="000E1364" w:rsidRPr="008C7AEE" w:rsidRDefault="000E1364" w:rsidP="0043307A">
      <w:pPr>
        <w:pStyle w:val="Default"/>
        <w:ind w:firstLine="567"/>
        <w:jc w:val="both"/>
        <w:rPr>
          <w:sz w:val="28"/>
          <w:szCs w:val="28"/>
        </w:rPr>
      </w:pPr>
    </w:p>
    <w:p w:rsidR="00BE71F8" w:rsidRPr="004C281B" w:rsidRDefault="00BE71F8" w:rsidP="008C7AEE">
      <w:pPr>
        <w:pStyle w:val="Default"/>
        <w:jc w:val="both"/>
        <w:rPr>
          <w:color w:val="auto"/>
          <w:sz w:val="28"/>
          <w:szCs w:val="28"/>
        </w:rPr>
      </w:pPr>
      <w:r w:rsidRPr="004C281B">
        <w:rPr>
          <w:b/>
          <w:bCs/>
          <w:color w:val="auto"/>
          <w:sz w:val="28"/>
          <w:szCs w:val="28"/>
        </w:rPr>
        <w:t xml:space="preserve">3. Распределение результатов исследования уровня индивидуальных учебных достижений </w:t>
      </w:r>
    </w:p>
    <w:p w:rsidR="00BE71F8" w:rsidRDefault="00BE71F8" w:rsidP="008C7AEE">
      <w:pPr>
        <w:pStyle w:val="Default"/>
        <w:jc w:val="both"/>
        <w:rPr>
          <w:b/>
          <w:bCs/>
          <w:color w:val="auto"/>
          <w:sz w:val="28"/>
          <w:szCs w:val="28"/>
        </w:rPr>
      </w:pPr>
      <w:r w:rsidRPr="004C281B">
        <w:rPr>
          <w:b/>
          <w:bCs/>
          <w:color w:val="auto"/>
          <w:sz w:val="28"/>
          <w:szCs w:val="28"/>
        </w:rPr>
        <w:t xml:space="preserve">3.1. Распределение результатов исследования уровня индивидуальных учебных достижений по баллам </w:t>
      </w:r>
    </w:p>
    <w:p w:rsidR="004C281B" w:rsidRDefault="004C281B" w:rsidP="004C281B">
      <w:pPr>
        <w:pStyle w:val="Default"/>
        <w:ind w:firstLine="709"/>
        <w:jc w:val="both"/>
        <w:rPr>
          <w:sz w:val="28"/>
          <w:szCs w:val="28"/>
        </w:rPr>
      </w:pPr>
      <w:r>
        <w:rPr>
          <w:color w:val="auto"/>
          <w:sz w:val="28"/>
          <w:szCs w:val="28"/>
        </w:rPr>
        <w:t>Наибольшее колич</w:t>
      </w:r>
      <w:r w:rsidR="00555324">
        <w:rPr>
          <w:color w:val="auto"/>
          <w:sz w:val="28"/>
          <w:szCs w:val="28"/>
        </w:rPr>
        <w:t>ество обучающихся 325</w:t>
      </w:r>
      <w:r>
        <w:rPr>
          <w:color w:val="auto"/>
          <w:sz w:val="28"/>
          <w:szCs w:val="28"/>
        </w:rPr>
        <w:t xml:space="preserve"> </w:t>
      </w:r>
      <w:r w:rsidR="00555324">
        <w:rPr>
          <w:color w:val="auto"/>
          <w:sz w:val="28"/>
          <w:szCs w:val="28"/>
        </w:rPr>
        <w:t>человек</w:t>
      </w:r>
      <w:r w:rsidR="00882E85">
        <w:rPr>
          <w:color w:val="auto"/>
          <w:sz w:val="28"/>
          <w:szCs w:val="28"/>
        </w:rPr>
        <w:t xml:space="preserve"> </w:t>
      </w:r>
      <w:r w:rsidR="00555324">
        <w:rPr>
          <w:color w:val="auto"/>
          <w:sz w:val="28"/>
          <w:szCs w:val="28"/>
        </w:rPr>
        <w:t>набрали 7</w:t>
      </w:r>
      <w:r>
        <w:rPr>
          <w:color w:val="auto"/>
          <w:sz w:val="28"/>
          <w:szCs w:val="28"/>
        </w:rPr>
        <w:t xml:space="preserve"> баллов за работу, что соответствует оценке «4»</w:t>
      </w:r>
      <w:r w:rsidRPr="004C281B">
        <w:rPr>
          <w:sz w:val="28"/>
          <w:szCs w:val="28"/>
        </w:rPr>
        <w:t xml:space="preserve"> </w:t>
      </w:r>
      <w:r>
        <w:rPr>
          <w:sz w:val="28"/>
          <w:szCs w:val="28"/>
        </w:rPr>
        <w:t>согласно переводу суммарных первичных баллов</w:t>
      </w:r>
      <w:r w:rsidRPr="008C7AEE">
        <w:rPr>
          <w:sz w:val="28"/>
          <w:szCs w:val="28"/>
        </w:rPr>
        <w:t xml:space="preserve"> в отметку по пятибалльной шкале для </w:t>
      </w:r>
      <w:r>
        <w:rPr>
          <w:sz w:val="28"/>
          <w:szCs w:val="28"/>
        </w:rPr>
        <w:t>обучающихся 9 классов (таблица 4</w:t>
      </w:r>
      <w:r w:rsidRPr="008C7AEE">
        <w:rPr>
          <w:sz w:val="28"/>
          <w:szCs w:val="28"/>
        </w:rPr>
        <w:t>), в соответствии с порядком проведения РДР</w:t>
      </w:r>
      <w:r w:rsidR="00CD7220">
        <w:rPr>
          <w:sz w:val="28"/>
          <w:szCs w:val="28"/>
        </w:rPr>
        <w:t xml:space="preserve"> (таблица 7)</w:t>
      </w:r>
      <w:r w:rsidRPr="008C7AEE">
        <w:rPr>
          <w:sz w:val="28"/>
          <w:szCs w:val="28"/>
        </w:rPr>
        <w:t>.</w:t>
      </w:r>
    </w:p>
    <w:p w:rsidR="00CD7220" w:rsidRDefault="00CD7220" w:rsidP="00CD7220">
      <w:pPr>
        <w:pStyle w:val="Default"/>
        <w:ind w:firstLine="709"/>
        <w:jc w:val="right"/>
        <w:rPr>
          <w:sz w:val="20"/>
          <w:szCs w:val="20"/>
        </w:rPr>
      </w:pPr>
    </w:p>
    <w:p w:rsidR="00856D7F" w:rsidRDefault="00856D7F" w:rsidP="00856D7F">
      <w:pPr>
        <w:pStyle w:val="Default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Перевод суммарных первичных баллов</w:t>
      </w:r>
    </w:p>
    <w:p w:rsidR="00856D7F" w:rsidRDefault="00856D7F" w:rsidP="00856D7F">
      <w:pPr>
        <w:pStyle w:val="Default"/>
        <w:ind w:firstLine="709"/>
        <w:jc w:val="center"/>
        <w:rPr>
          <w:sz w:val="20"/>
          <w:szCs w:val="20"/>
        </w:rPr>
      </w:pPr>
      <w:r w:rsidRPr="008C7AEE">
        <w:rPr>
          <w:sz w:val="28"/>
          <w:szCs w:val="28"/>
        </w:rPr>
        <w:t xml:space="preserve">в отметку по пятибалльной шкале для </w:t>
      </w:r>
      <w:r>
        <w:rPr>
          <w:sz w:val="28"/>
          <w:szCs w:val="28"/>
        </w:rPr>
        <w:t>обучающихся 9 классов</w:t>
      </w:r>
      <w:r>
        <w:rPr>
          <w:sz w:val="20"/>
          <w:szCs w:val="20"/>
        </w:rPr>
        <w:t xml:space="preserve"> </w:t>
      </w:r>
    </w:p>
    <w:p w:rsidR="00856D7F" w:rsidRDefault="00856D7F" w:rsidP="00856D7F">
      <w:pPr>
        <w:pStyle w:val="Default"/>
        <w:ind w:firstLine="709"/>
        <w:jc w:val="center"/>
        <w:rPr>
          <w:sz w:val="20"/>
          <w:szCs w:val="20"/>
        </w:rPr>
      </w:pPr>
      <w:r w:rsidRPr="008C7AEE">
        <w:rPr>
          <w:sz w:val="28"/>
          <w:szCs w:val="28"/>
        </w:rPr>
        <w:t>в соответствии с порядком проведения РДР</w:t>
      </w:r>
    </w:p>
    <w:p w:rsidR="004C281B" w:rsidRPr="00FC4BF9" w:rsidRDefault="00CD7220" w:rsidP="00FC4BF9">
      <w:pPr>
        <w:pStyle w:val="Default"/>
        <w:ind w:firstLine="709"/>
        <w:jc w:val="right"/>
        <w:rPr>
          <w:sz w:val="20"/>
          <w:szCs w:val="20"/>
        </w:rPr>
      </w:pPr>
      <w:r>
        <w:rPr>
          <w:sz w:val="20"/>
          <w:szCs w:val="20"/>
        </w:rPr>
        <w:t>Таблица 7</w:t>
      </w:r>
    </w:p>
    <w:tbl>
      <w:tblPr>
        <w:tblW w:w="9147" w:type="dxa"/>
        <w:tblInd w:w="-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11"/>
        <w:gridCol w:w="4536"/>
      </w:tblGrid>
      <w:tr w:rsidR="00555324" w:rsidRPr="00FC4BF9" w:rsidTr="00555324">
        <w:trPr>
          <w:trHeight w:val="245"/>
        </w:trPr>
        <w:tc>
          <w:tcPr>
            <w:tcW w:w="4611" w:type="dxa"/>
          </w:tcPr>
          <w:p w:rsidR="00555324" w:rsidRPr="00FC4BF9" w:rsidRDefault="00555324" w:rsidP="004C28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Балл</w:t>
            </w:r>
          </w:p>
        </w:tc>
        <w:tc>
          <w:tcPr>
            <w:tcW w:w="4536" w:type="dxa"/>
          </w:tcPr>
          <w:p w:rsidR="00555324" w:rsidRPr="00FC4BF9" w:rsidRDefault="00555324" w:rsidP="004C28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Количество обучающихся</w:t>
            </w:r>
          </w:p>
        </w:tc>
      </w:tr>
      <w:tr w:rsidR="00555324" w:rsidRPr="00FC4BF9" w:rsidTr="00555324">
        <w:trPr>
          <w:trHeight w:val="100"/>
        </w:trPr>
        <w:tc>
          <w:tcPr>
            <w:tcW w:w="4611" w:type="dxa"/>
          </w:tcPr>
          <w:p w:rsidR="00555324" w:rsidRPr="00FC4BF9" w:rsidRDefault="00555324" w:rsidP="004C28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536" w:type="dxa"/>
          </w:tcPr>
          <w:p w:rsidR="00555324" w:rsidRPr="00FC4BF9" w:rsidRDefault="00555324" w:rsidP="004C28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</w:tr>
      <w:tr w:rsidR="00555324" w:rsidRPr="00FC4BF9" w:rsidTr="00555324">
        <w:trPr>
          <w:trHeight w:val="100"/>
        </w:trPr>
        <w:tc>
          <w:tcPr>
            <w:tcW w:w="4611" w:type="dxa"/>
          </w:tcPr>
          <w:p w:rsidR="00555324" w:rsidRPr="00FC4BF9" w:rsidRDefault="00555324" w:rsidP="004C28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536" w:type="dxa"/>
          </w:tcPr>
          <w:p w:rsidR="00555324" w:rsidRPr="00FC4BF9" w:rsidRDefault="00555324" w:rsidP="004C28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</w:p>
        </w:tc>
      </w:tr>
      <w:tr w:rsidR="00555324" w:rsidRPr="00FC4BF9" w:rsidTr="00555324">
        <w:trPr>
          <w:trHeight w:val="100"/>
        </w:trPr>
        <w:tc>
          <w:tcPr>
            <w:tcW w:w="4611" w:type="dxa"/>
          </w:tcPr>
          <w:p w:rsidR="00555324" w:rsidRPr="00FC4BF9" w:rsidRDefault="00555324" w:rsidP="004C28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4536" w:type="dxa"/>
          </w:tcPr>
          <w:p w:rsidR="00555324" w:rsidRPr="00FC4BF9" w:rsidRDefault="00555324" w:rsidP="004C28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</w:t>
            </w:r>
          </w:p>
        </w:tc>
      </w:tr>
      <w:tr w:rsidR="00555324" w:rsidRPr="00FC4BF9" w:rsidTr="00555324">
        <w:trPr>
          <w:trHeight w:val="100"/>
        </w:trPr>
        <w:tc>
          <w:tcPr>
            <w:tcW w:w="4611" w:type="dxa"/>
          </w:tcPr>
          <w:p w:rsidR="00555324" w:rsidRPr="00FC4BF9" w:rsidRDefault="00555324" w:rsidP="004C28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4536" w:type="dxa"/>
          </w:tcPr>
          <w:p w:rsidR="00555324" w:rsidRPr="00FC4BF9" w:rsidRDefault="00555324" w:rsidP="004C28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</w:t>
            </w:r>
          </w:p>
        </w:tc>
      </w:tr>
      <w:tr w:rsidR="00555324" w:rsidRPr="00FC4BF9" w:rsidTr="00555324">
        <w:trPr>
          <w:trHeight w:val="100"/>
        </w:trPr>
        <w:tc>
          <w:tcPr>
            <w:tcW w:w="4611" w:type="dxa"/>
          </w:tcPr>
          <w:p w:rsidR="00555324" w:rsidRPr="00FC4BF9" w:rsidRDefault="00555324" w:rsidP="004C28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4536" w:type="dxa"/>
          </w:tcPr>
          <w:p w:rsidR="00555324" w:rsidRPr="00FC4BF9" w:rsidRDefault="00555324" w:rsidP="004C28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</w:t>
            </w:r>
          </w:p>
        </w:tc>
      </w:tr>
      <w:tr w:rsidR="00555324" w:rsidRPr="00FC4BF9" w:rsidTr="00555324">
        <w:trPr>
          <w:trHeight w:val="100"/>
        </w:trPr>
        <w:tc>
          <w:tcPr>
            <w:tcW w:w="4611" w:type="dxa"/>
          </w:tcPr>
          <w:p w:rsidR="00555324" w:rsidRPr="00FC4BF9" w:rsidRDefault="00555324" w:rsidP="004C28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4536" w:type="dxa"/>
          </w:tcPr>
          <w:p w:rsidR="00555324" w:rsidRPr="00FC4BF9" w:rsidRDefault="00555324" w:rsidP="004C28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193</w:t>
            </w:r>
          </w:p>
        </w:tc>
      </w:tr>
      <w:tr w:rsidR="00555324" w:rsidRPr="00FC4BF9" w:rsidTr="00555324">
        <w:trPr>
          <w:trHeight w:val="100"/>
        </w:trPr>
        <w:tc>
          <w:tcPr>
            <w:tcW w:w="4611" w:type="dxa"/>
          </w:tcPr>
          <w:p w:rsidR="00555324" w:rsidRPr="00FC4BF9" w:rsidRDefault="00555324" w:rsidP="004C28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4536" w:type="dxa"/>
          </w:tcPr>
          <w:p w:rsidR="00555324" w:rsidRPr="00FC4BF9" w:rsidRDefault="00555324" w:rsidP="004C28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264</w:t>
            </w:r>
          </w:p>
        </w:tc>
      </w:tr>
      <w:tr w:rsidR="00555324" w:rsidRPr="00FC4BF9" w:rsidTr="006D1FBF">
        <w:trPr>
          <w:trHeight w:val="140"/>
        </w:trPr>
        <w:tc>
          <w:tcPr>
            <w:tcW w:w="4611" w:type="dxa"/>
          </w:tcPr>
          <w:p w:rsidR="00555324" w:rsidRPr="006D1FBF" w:rsidRDefault="00555324" w:rsidP="004C28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70C0"/>
                <w:sz w:val="20"/>
                <w:szCs w:val="20"/>
              </w:rPr>
            </w:pPr>
            <w:r w:rsidRPr="006D1FBF"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7</w:t>
            </w:r>
          </w:p>
        </w:tc>
        <w:tc>
          <w:tcPr>
            <w:tcW w:w="4536" w:type="dxa"/>
          </w:tcPr>
          <w:p w:rsidR="00555324" w:rsidRPr="006D1FBF" w:rsidRDefault="00555324" w:rsidP="004C28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70C0"/>
                <w:sz w:val="20"/>
                <w:szCs w:val="20"/>
              </w:rPr>
            </w:pPr>
            <w:r w:rsidRPr="006D1FBF"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325</w:t>
            </w:r>
          </w:p>
        </w:tc>
      </w:tr>
      <w:tr w:rsidR="00555324" w:rsidRPr="00FC4BF9" w:rsidTr="00555324">
        <w:trPr>
          <w:trHeight w:val="100"/>
        </w:trPr>
        <w:tc>
          <w:tcPr>
            <w:tcW w:w="4611" w:type="dxa"/>
          </w:tcPr>
          <w:p w:rsidR="00555324" w:rsidRPr="00FC4BF9" w:rsidRDefault="00555324" w:rsidP="004C28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4536" w:type="dxa"/>
          </w:tcPr>
          <w:p w:rsidR="00555324" w:rsidRPr="00FC4BF9" w:rsidRDefault="00555324" w:rsidP="004C28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269</w:t>
            </w:r>
          </w:p>
        </w:tc>
      </w:tr>
      <w:tr w:rsidR="00555324" w:rsidRPr="00FC4BF9" w:rsidTr="00555324">
        <w:trPr>
          <w:trHeight w:val="100"/>
        </w:trPr>
        <w:tc>
          <w:tcPr>
            <w:tcW w:w="4611" w:type="dxa"/>
          </w:tcPr>
          <w:p w:rsidR="00555324" w:rsidRPr="00FC4BF9" w:rsidRDefault="00555324" w:rsidP="004C28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4536" w:type="dxa"/>
          </w:tcPr>
          <w:p w:rsidR="00555324" w:rsidRPr="00FC4BF9" w:rsidRDefault="00555324" w:rsidP="004C28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171</w:t>
            </w:r>
          </w:p>
        </w:tc>
      </w:tr>
    </w:tbl>
    <w:p w:rsidR="004C281B" w:rsidRPr="00EB3C77" w:rsidRDefault="004C281B" w:rsidP="004C281B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EB3C77">
        <w:rPr>
          <w:color w:val="auto"/>
          <w:sz w:val="28"/>
          <w:szCs w:val="28"/>
        </w:rPr>
        <w:t xml:space="preserve">Согласно переводу суммарных первичных баллов, в отметку по пятибалльной шкале для обучающихся 9 классов по результатам выполнения заданий РДР: </w:t>
      </w:r>
    </w:p>
    <w:p w:rsidR="004C281B" w:rsidRPr="00EB3C77" w:rsidRDefault="004C281B" w:rsidP="004C281B">
      <w:pPr>
        <w:pStyle w:val="Default"/>
        <w:spacing w:after="105"/>
        <w:ind w:firstLine="567"/>
        <w:jc w:val="both"/>
        <w:rPr>
          <w:color w:val="auto"/>
          <w:sz w:val="28"/>
          <w:szCs w:val="28"/>
        </w:rPr>
      </w:pPr>
      <w:r w:rsidRPr="00EB3C77">
        <w:rPr>
          <w:color w:val="auto"/>
          <w:sz w:val="28"/>
          <w:szCs w:val="28"/>
        </w:rPr>
        <w:t xml:space="preserve">- </w:t>
      </w:r>
      <w:r w:rsidR="00555324" w:rsidRPr="00EB3C77">
        <w:rPr>
          <w:color w:val="auto"/>
          <w:sz w:val="28"/>
          <w:szCs w:val="28"/>
        </w:rPr>
        <w:t>1029 (69,8</w:t>
      </w:r>
      <w:r w:rsidRPr="00EB3C77">
        <w:rPr>
          <w:color w:val="auto"/>
          <w:sz w:val="28"/>
          <w:szCs w:val="28"/>
        </w:rPr>
        <w:t>%</w:t>
      </w:r>
      <w:r w:rsidR="00555324" w:rsidRPr="00EB3C77">
        <w:rPr>
          <w:color w:val="auto"/>
          <w:sz w:val="28"/>
          <w:szCs w:val="28"/>
        </w:rPr>
        <w:t>) обучающихся получили балл от 6 до 9</w:t>
      </w:r>
      <w:r w:rsidRPr="00EB3C77">
        <w:rPr>
          <w:color w:val="auto"/>
          <w:sz w:val="28"/>
          <w:szCs w:val="28"/>
        </w:rPr>
        <w:t xml:space="preserve"> баллов, что соответствует отметкам «4» и «5»; </w:t>
      </w:r>
    </w:p>
    <w:p w:rsidR="004C281B" w:rsidRPr="00EB3C77" w:rsidRDefault="00EB3C77" w:rsidP="004C281B">
      <w:pPr>
        <w:pStyle w:val="Default"/>
        <w:spacing w:after="105"/>
        <w:ind w:firstLine="567"/>
        <w:jc w:val="both"/>
        <w:rPr>
          <w:color w:val="auto"/>
          <w:sz w:val="28"/>
          <w:szCs w:val="28"/>
        </w:rPr>
      </w:pPr>
      <w:r w:rsidRPr="00EB3C77">
        <w:rPr>
          <w:color w:val="auto"/>
          <w:sz w:val="28"/>
          <w:szCs w:val="28"/>
        </w:rPr>
        <w:t>- 301 (20,4</w:t>
      </w:r>
      <w:r w:rsidR="004C281B" w:rsidRPr="00EB3C77">
        <w:rPr>
          <w:color w:val="auto"/>
          <w:sz w:val="28"/>
          <w:szCs w:val="28"/>
        </w:rPr>
        <w:t>%) обучающихся получили бал</w:t>
      </w:r>
      <w:r w:rsidRPr="00EB3C77">
        <w:rPr>
          <w:color w:val="auto"/>
          <w:sz w:val="28"/>
          <w:szCs w:val="28"/>
        </w:rPr>
        <w:t>л за выполнение заданий РДР от 4 до 5</w:t>
      </w:r>
      <w:r w:rsidR="004C281B" w:rsidRPr="00EB3C77">
        <w:rPr>
          <w:color w:val="auto"/>
          <w:sz w:val="28"/>
          <w:szCs w:val="28"/>
        </w:rPr>
        <w:t xml:space="preserve"> баллов, что соответствует отметке «3»; </w:t>
      </w:r>
    </w:p>
    <w:p w:rsidR="00882E85" w:rsidRPr="00EB3C77" w:rsidRDefault="00EB3C77" w:rsidP="004C281B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EB3C77">
        <w:rPr>
          <w:color w:val="auto"/>
          <w:sz w:val="28"/>
          <w:szCs w:val="28"/>
        </w:rPr>
        <w:t>- 145 (9,8</w:t>
      </w:r>
      <w:r w:rsidR="004C281B" w:rsidRPr="00EB3C77">
        <w:rPr>
          <w:color w:val="auto"/>
          <w:sz w:val="28"/>
          <w:szCs w:val="28"/>
        </w:rPr>
        <w:t>%) обучающихся пол</w:t>
      </w:r>
      <w:r w:rsidRPr="00EB3C77">
        <w:rPr>
          <w:color w:val="auto"/>
          <w:sz w:val="28"/>
          <w:szCs w:val="28"/>
        </w:rPr>
        <w:t>учили за выполнение заданий от 0 до 3</w:t>
      </w:r>
      <w:r w:rsidR="004C281B" w:rsidRPr="00EB3C77">
        <w:rPr>
          <w:color w:val="auto"/>
          <w:sz w:val="28"/>
          <w:szCs w:val="28"/>
        </w:rPr>
        <w:t xml:space="preserve"> баллов, что соответствует отметке «2».</w:t>
      </w:r>
    </w:p>
    <w:p w:rsidR="00882E85" w:rsidRPr="00EB3C77" w:rsidRDefault="00882E85" w:rsidP="004C281B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EB3C77">
        <w:rPr>
          <w:color w:val="auto"/>
          <w:sz w:val="28"/>
          <w:szCs w:val="28"/>
        </w:rPr>
        <w:t>Информация о распределении результатов исследования уровня индивидуальных учебных достижений по баллам представлена в графике 1.</w:t>
      </w:r>
    </w:p>
    <w:p w:rsidR="001B1634" w:rsidRPr="00CD7220" w:rsidRDefault="004C281B" w:rsidP="001B1634">
      <w:pPr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C7AEE">
        <w:rPr>
          <w:sz w:val="28"/>
          <w:szCs w:val="28"/>
        </w:rPr>
        <w:t xml:space="preserve"> </w:t>
      </w:r>
      <w:r w:rsidR="001B1634">
        <w:rPr>
          <w:rFonts w:ascii="Times New Roman" w:hAnsi="Times New Roman" w:cs="Times New Roman"/>
          <w:bCs/>
          <w:sz w:val="28"/>
          <w:szCs w:val="28"/>
        </w:rPr>
        <w:t xml:space="preserve">При сравнении данных </w:t>
      </w:r>
      <w:r w:rsidR="006D1FBF">
        <w:rPr>
          <w:rFonts w:ascii="Times New Roman" w:hAnsi="Times New Roman" w:cs="Times New Roman"/>
          <w:bCs/>
          <w:sz w:val="28"/>
          <w:szCs w:val="28"/>
        </w:rPr>
        <w:t>округа с данными Сургутского района (диаграмма</w:t>
      </w:r>
      <w:r w:rsidR="001B1634">
        <w:rPr>
          <w:rFonts w:ascii="Times New Roman" w:hAnsi="Times New Roman" w:cs="Times New Roman"/>
          <w:bCs/>
          <w:sz w:val="28"/>
          <w:szCs w:val="28"/>
        </w:rPr>
        <w:t xml:space="preserve"> 3</w:t>
      </w:r>
      <w:r w:rsidR="006D1FBF">
        <w:rPr>
          <w:rFonts w:ascii="Times New Roman" w:hAnsi="Times New Roman" w:cs="Times New Roman"/>
          <w:bCs/>
          <w:sz w:val="28"/>
          <w:szCs w:val="28"/>
        </w:rPr>
        <w:t>)</w:t>
      </w:r>
      <w:r w:rsidR="001B1634">
        <w:rPr>
          <w:rFonts w:ascii="Times New Roman" w:hAnsi="Times New Roman" w:cs="Times New Roman"/>
          <w:bCs/>
          <w:sz w:val="28"/>
          <w:szCs w:val="28"/>
        </w:rPr>
        <w:t xml:space="preserve"> можно сделать вывод, что к</w:t>
      </w:r>
      <w:r w:rsidR="001B1634" w:rsidRPr="00CD7220">
        <w:rPr>
          <w:rFonts w:ascii="Times New Roman" w:hAnsi="Times New Roman" w:cs="Times New Roman"/>
          <w:bCs/>
          <w:sz w:val="28"/>
          <w:szCs w:val="28"/>
        </w:rPr>
        <w:t xml:space="preserve">оличество </w:t>
      </w:r>
      <w:r w:rsidR="006D1FBF">
        <w:rPr>
          <w:rFonts w:ascii="Times New Roman" w:hAnsi="Times New Roman" w:cs="Times New Roman"/>
          <w:bCs/>
          <w:sz w:val="28"/>
          <w:szCs w:val="28"/>
        </w:rPr>
        <w:t>«5» и</w:t>
      </w:r>
      <w:r w:rsidR="001B163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1B1634" w:rsidRPr="00CD7220">
        <w:rPr>
          <w:rFonts w:ascii="Times New Roman" w:hAnsi="Times New Roman" w:cs="Times New Roman"/>
          <w:bCs/>
          <w:sz w:val="28"/>
          <w:szCs w:val="28"/>
        </w:rPr>
        <w:t>«4»</w:t>
      </w:r>
      <w:r w:rsidR="001B1634">
        <w:rPr>
          <w:rFonts w:ascii="Times New Roman" w:hAnsi="Times New Roman" w:cs="Times New Roman"/>
          <w:bCs/>
          <w:sz w:val="28"/>
          <w:szCs w:val="28"/>
        </w:rPr>
        <w:t xml:space="preserve"> в Сургутском районе больше в сравнении с данными округа, а ко</w:t>
      </w:r>
      <w:r w:rsidR="00424831">
        <w:rPr>
          <w:rFonts w:ascii="Times New Roman" w:hAnsi="Times New Roman" w:cs="Times New Roman"/>
          <w:bCs/>
          <w:sz w:val="28"/>
          <w:szCs w:val="28"/>
        </w:rPr>
        <w:t xml:space="preserve">личество «3» меньше на 9,52% и </w:t>
      </w:r>
      <w:r w:rsidR="001B1634">
        <w:rPr>
          <w:rFonts w:ascii="Times New Roman" w:hAnsi="Times New Roman" w:cs="Times New Roman"/>
          <w:bCs/>
          <w:sz w:val="28"/>
          <w:szCs w:val="28"/>
        </w:rPr>
        <w:t>«2» меньше на 5,24 %.</w:t>
      </w:r>
    </w:p>
    <w:p w:rsidR="00882E85" w:rsidRPr="00DB668E" w:rsidRDefault="00882E85" w:rsidP="00856D7F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CD7220" w:rsidRDefault="00CD7220" w:rsidP="00882E85">
      <w:pPr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Распределение</w:t>
      </w:r>
      <w:r w:rsidR="00882E85" w:rsidRPr="00DB668E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4C281B" w:rsidRDefault="00882E85" w:rsidP="00882E85">
      <w:pPr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DB668E">
        <w:rPr>
          <w:rFonts w:ascii="Times New Roman" w:hAnsi="Times New Roman" w:cs="Times New Roman"/>
          <w:bCs/>
          <w:sz w:val="28"/>
          <w:szCs w:val="28"/>
        </w:rPr>
        <w:t xml:space="preserve">результатов исследования уровня индивидуальных учебных достижений по баллам </w:t>
      </w:r>
    </w:p>
    <w:p w:rsidR="00E35BD8" w:rsidRDefault="00E35BD8" w:rsidP="00230CD5">
      <w:pPr>
        <w:spacing w:after="0" w:line="240" w:lineRule="auto"/>
        <w:ind w:firstLine="709"/>
        <w:jc w:val="right"/>
        <w:rPr>
          <w:rFonts w:ascii="Times New Roman" w:hAnsi="Times New Roman" w:cs="Times New Roman"/>
          <w:bCs/>
          <w:sz w:val="20"/>
          <w:szCs w:val="20"/>
        </w:rPr>
      </w:pPr>
    </w:p>
    <w:p w:rsidR="001B1634" w:rsidRDefault="001B1634" w:rsidP="001B1634">
      <w:pPr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1B1634" w:rsidRDefault="001B1634" w:rsidP="001B1634">
      <w:pPr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1B1634" w:rsidRDefault="001B1634" w:rsidP="00230CD5">
      <w:pPr>
        <w:spacing w:after="0" w:line="240" w:lineRule="auto"/>
        <w:ind w:firstLine="709"/>
        <w:jc w:val="right"/>
        <w:rPr>
          <w:rFonts w:ascii="Times New Roman" w:hAnsi="Times New Roman" w:cs="Times New Roman"/>
          <w:bCs/>
          <w:sz w:val="20"/>
          <w:szCs w:val="20"/>
        </w:rPr>
      </w:pPr>
    </w:p>
    <w:p w:rsidR="00230CD5" w:rsidRPr="00CD7220" w:rsidRDefault="00230CD5" w:rsidP="00230CD5">
      <w:pPr>
        <w:spacing w:after="0" w:line="240" w:lineRule="auto"/>
        <w:ind w:firstLine="709"/>
        <w:jc w:val="right"/>
        <w:rPr>
          <w:rFonts w:ascii="Times New Roman" w:hAnsi="Times New Roman" w:cs="Times New Roman"/>
          <w:bCs/>
          <w:sz w:val="20"/>
          <w:szCs w:val="20"/>
        </w:rPr>
      </w:pPr>
      <w:r w:rsidRPr="00CD7220">
        <w:rPr>
          <w:rFonts w:ascii="Times New Roman" w:hAnsi="Times New Roman" w:cs="Times New Roman"/>
          <w:bCs/>
          <w:sz w:val="20"/>
          <w:szCs w:val="20"/>
        </w:rPr>
        <w:t>График 1</w:t>
      </w:r>
    </w:p>
    <w:p w:rsidR="00882E85" w:rsidRDefault="000E5863" w:rsidP="00882E85">
      <w:pPr>
        <w:spacing w:after="0" w:line="240" w:lineRule="auto"/>
        <w:ind w:firstLine="709"/>
        <w:jc w:val="center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drawing>
          <wp:anchor distT="0" distB="0" distL="114300" distR="114300" simplePos="0" relativeHeight="251650560" behindDoc="0" locked="0" layoutInCell="1" allowOverlap="1">
            <wp:simplePos x="0" y="0"/>
            <wp:positionH relativeFrom="margin">
              <wp:posOffset>-194310</wp:posOffset>
            </wp:positionH>
            <wp:positionV relativeFrom="paragraph">
              <wp:posOffset>32385</wp:posOffset>
            </wp:positionV>
            <wp:extent cx="6134100" cy="2028825"/>
            <wp:effectExtent l="0" t="0" r="19050" b="9525"/>
            <wp:wrapNone/>
            <wp:docPr id="9" name="Диаграмма 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882E85" w:rsidRDefault="00882E85" w:rsidP="004C281B">
      <w:pPr>
        <w:pStyle w:val="Default"/>
        <w:ind w:firstLine="567"/>
        <w:jc w:val="both"/>
        <w:rPr>
          <w:sz w:val="28"/>
          <w:szCs w:val="28"/>
        </w:rPr>
      </w:pPr>
    </w:p>
    <w:p w:rsidR="00882E85" w:rsidRDefault="00882E85" w:rsidP="004C281B">
      <w:pPr>
        <w:pStyle w:val="Default"/>
        <w:ind w:firstLine="567"/>
        <w:jc w:val="both"/>
        <w:rPr>
          <w:sz w:val="28"/>
          <w:szCs w:val="28"/>
        </w:rPr>
      </w:pPr>
    </w:p>
    <w:p w:rsidR="00882E85" w:rsidRDefault="00882E85" w:rsidP="004C281B">
      <w:pPr>
        <w:pStyle w:val="Default"/>
        <w:ind w:firstLine="567"/>
        <w:jc w:val="both"/>
        <w:rPr>
          <w:sz w:val="28"/>
          <w:szCs w:val="28"/>
        </w:rPr>
      </w:pPr>
    </w:p>
    <w:p w:rsidR="00882E85" w:rsidRDefault="00882E85" w:rsidP="004C281B">
      <w:pPr>
        <w:pStyle w:val="Default"/>
        <w:ind w:firstLine="567"/>
        <w:jc w:val="both"/>
        <w:rPr>
          <w:sz w:val="28"/>
          <w:szCs w:val="28"/>
        </w:rPr>
      </w:pPr>
    </w:p>
    <w:p w:rsidR="00882E85" w:rsidRPr="008C7AEE" w:rsidRDefault="00882E85" w:rsidP="004C281B">
      <w:pPr>
        <w:pStyle w:val="Default"/>
        <w:ind w:firstLine="567"/>
        <w:jc w:val="both"/>
        <w:rPr>
          <w:sz w:val="28"/>
          <w:szCs w:val="28"/>
        </w:rPr>
      </w:pPr>
    </w:p>
    <w:p w:rsidR="00E35BD8" w:rsidRDefault="00E35BD8" w:rsidP="00DB668E">
      <w:pPr>
        <w:spacing w:after="0" w:line="240" w:lineRule="auto"/>
        <w:ind w:firstLine="709"/>
        <w:jc w:val="center"/>
        <w:rPr>
          <w:rFonts w:ascii="Times New Roman" w:eastAsia="MS Gothic" w:hAnsi="Times New Roman" w:cs="Times New Roman"/>
          <w:sz w:val="28"/>
          <w:szCs w:val="28"/>
        </w:rPr>
      </w:pPr>
    </w:p>
    <w:p w:rsidR="00E35BD8" w:rsidRDefault="00E35BD8" w:rsidP="00DB668E">
      <w:pPr>
        <w:spacing w:after="0" w:line="240" w:lineRule="auto"/>
        <w:ind w:firstLine="709"/>
        <w:jc w:val="center"/>
        <w:rPr>
          <w:rFonts w:ascii="Times New Roman" w:eastAsia="MS Gothic" w:hAnsi="Times New Roman" w:cs="Times New Roman"/>
          <w:sz w:val="28"/>
          <w:szCs w:val="28"/>
        </w:rPr>
      </w:pPr>
    </w:p>
    <w:p w:rsidR="00E35BD8" w:rsidRDefault="00E35BD8" w:rsidP="00DB668E">
      <w:pPr>
        <w:spacing w:after="0" w:line="240" w:lineRule="auto"/>
        <w:ind w:firstLine="709"/>
        <w:jc w:val="center"/>
        <w:rPr>
          <w:rFonts w:ascii="Times New Roman" w:eastAsia="MS Gothic" w:hAnsi="Times New Roman" w:cs="Times New Roman"/>
          <w:sz w:val="28"/>
          <w:szCs w:val="28"/>
        </w:rPr>
      </w:pPr>
    </w:p>
    <w:p w:rsidR="00E35BD8" w:rsidRDefault="00E35BD8" w:rsidP="001B1634">
      <w:pPr>
        <w:spacing w:after="0" w:line="240" w:lineRule="auto"/>
        <w:rPr>
          <w:rFonts w:ascii="Times New Roman" w:eastAsia="MS Gothic" w:hAnsi="Times New Roman" w:cs="Times New Roman"/>
          <w:sz w:val="28"/>
          <w:szCs w:val="28"/>
        </w:rPr>
      </w:pPr>
    </w:p>
    <w:p w:rsidR="00CD7220" w:rsidRDefault="00CD7220" w:rsidP="00DB668E">
      <w:pPr>
        <w:spacing w:after="0" w:line="240" w:lineRule="auto"/>
        <w:ind w:firstLine="709"/>
        <w:jc w:val="center"/>
        <w:rPr>
          <w:rFonts w:ascii="Times New Roman" w:eastAsia="MS Gothic" w:hAnsi="Times New Roman" w:cs="Times New Roman"/>
          <w:sz w:val="28"/>
          <w:szCs w:val="28"/>
        </w:rPr>
      </w:pPr>
      <w:r>
        <w:rPr>
          <w:rFonts w:ascii="Times New Roman" w:eastAsia="MS Gothic" w:hAnsi="Times New Roman" w:cs="Times New Roman"/>
          <w:sz w:val="28"/>
          <w:szCs w:val="28"/>
        </w:rPr>
        <w:t>П</w:t>
      </w:r>
      <w:r w:rsidR="00230CD5" w:rsidRPr="00230CD5">
        <w:rPr>
          <w:rFonts w:ascii="Times New Roman" w:eastAsia="MS Gothic" w:hAnsi="Times New Roman" w:cs="Times New Roman"/>
          <w:sz w:val="28"/>
          <w:szCs w:val="28"/>
        </w:rPr>
        <w:t>ерево</w:t>
      </w:r>
      <w:r>
        <w:rPr>
          <w:rFonts w:ascii="Times New Roman" w:eastAsia="MS Gothic" w:hAnsi="Times New Roman" w:cs="Times New Roman"/>
          <w:sz w:val="28"/>
          <w:szCs w:val="28"/>
        </w:rPr>
        <w:t>д</w:t>
      </w:r>
    </w:p>
    <w:p w:rsidR="00230CD5" w:rsidRPr="00230CD5" w:rsidRDefault="00230CD5" w:rsidP="00DB668E">
      <w:pPr>
        <w:spacing w:after="0" w:line="240" w:lineRule="auto"/>
        <w:ind w:firstLine="709"/>
        <w:jc w:val="center"/>
        <w:rPr>
          <w:rFonts w:ascii="Times New Roman" w:eastAsia="MS Gothic" w:hAnsi="Times New Roman" w:cs="Times New Roman"/>
          <w:sz w:val="28"/>
          <w:szCs w:val="28"/>
        </w:rPr>
      </w:pPr>
      <w:r w:rsidRPr="00230CD5">
        <w:rPr>
          <w:rFonts w:ascii="Times New Roman" w:eastAsia="MS Gothic" w:hAnsi="Times New Roman" w:cs="Times New Roman"/>
          <w:sz w:val="28"/>
          <w:szCs w:val="28"/>
        </w:rPr>
        <w:t xml:space="preserve"> суммарных первичных баллов,</w:t>
      </w:r>
    </w:p>
    <w:p w:rsidR="00230CD5" w:rsidRPr="00230CD5" w:rsidRDefault="00230CD5" w:rsidP="00DB668E">
      <w:pPr>
        <w:spacing w:after="0" w:line="240" w:lineRule="auto"/>
        <w:ind w:firstLine="709"/>
        <w:jc w:val="center"/>
        <w:rPr>
          <w:rFonts w:ascii="Times New Roman" w:eastAsia="MS Gothic" w:hAnsi="Times New Roman" w:cs="Times New Roman"/>
          <w:sz w:val="28"/>
          <w:szCs w:val="28"/>
        </w:rPr>
      </w:pPr>
      <w:r w:rsidRPr="00230CD5">
        <w:rPr>
          <w:rFonts w:ascii="Times New Roman" w:eastAsia="MS Gothic" w:hAnsi="Times New Roman" w:cs="Times New Roman"/>
          <w:sz w:val="28"/>
          <w:szCs w:val="28"/>
        </w:rPr>
        <w:t xml:space="preserve"> в отметку по пятибалльной шкале для обучающихся 9 классов</w:t>
      </w:r>
    </w:p>
    <w:p w:rsidR="00230CD5" w:rsidRPr="00230CD5" w:rsidRDefault="00230CD5" w:rsidP="00230CD5">
      <w:pPr>
        <w:spacing w:after="0" w:line="240" w:lineRule="auto"/>
        <w:ind w:firstLine="709"/>
        <w:jc w:val="center"/>
        <w:rPr>
          <w:rFonts w:ascii="Times New Roman" w:eastAsia="MS Gothic" w:hAnsi="Times New Roman" w:cs="Times New Roman"/>
          <w:bCs/>
          <w:sz w:val="28"/>
          <w:szCs w:val="28"/>
        </w:rPr>
      </w:pPr>
      <w:r w:rsidRPr="00230CD5">
        <w:rPr>
          <w:rFonts w:ascii="Times New Roman" w:eastAsia="MS Gothic" w:hAnsi="Times New Roman" w:cs="Times New Roman"/>
          <w:sz w:val="28"/>
          <w:szCs w:val="28"/>
        </w:rPr>
        <w:t xml:space="preserve"> по результатам выполнения заданий РДР</w:t>
      </w:r>
      <w:r w:rsidRPr="00230CD5">
        <w:rPr>
          <w:rFonts w:ascii="Times New Roman" w:eastAsia="MS Gothic" w:hAnsi="Times New Roman" w:cs="Times New Roman"/>
          <w:bCs/>
          <w:sz w:val="28"/>
          <w:szCs w:val="28"/>
        </w:rPr>
        <w:t xml:space="preserve"> </w:t>
      </w:r>
    </w:p>
    <w:p w:rsidR="00DB668E" w:rsidRPr="00230CD5" w:rsidRDefault="00CD7220" w:rsidP="00DB668E">
      <w:pPr>
        <w:spacing w:after="0" w:line="240" w:lineRule="auto"/>
        <w:ind w:firstLine="709"/>
        <w:jc w:val="center"/>
        <w:rPr>
          <w:rFonts w:ascii="Times New Roman" w:eastAsia="MS Gothic" w:hAnsi="Times New Roman" w:cs="Times New Roman"/>
          <w:bCs/>
          <w:sz w:val="28"/>
          <w:szCs w:val="28"/>
        </w:rPr>
      </w:pPr>
      <w:r>
        <w:rPr>
          <w:rFonts w:ascii="Times New Roman" w:eastAsia="MS Gothic" w:hAnsi="Times New Roman" w:cs="Times New Roman"/>
          <w:bCs/>
          <w:sz w:val="28"/>
          <w:szCs w:val="28"/>
        </w:rPr>
        <w:t xml:space="preserve">по </w:t>
      </w:r>
      <w:r w:rsidR="00C15A40">
        <w:rPr>
          <w:rFonts w:ascii="Times New Roman" w:eastAsia="MS Gothic" w:hAnsi="Times New Roman" w:cs="Times New Roman"/>
          <w:bCs/>
          <w:sz w:val="28"/>
          <w:szCs w:val="28"/>
        </w:rPr>
        <w:t>Сургутскому району</w:t>
      </w:r>
      <w:r w:rsidR="00DB668E" w:rsidRPr="00230CD5">
        <w:rPr>
          <w:rFonts w:ascii="Times New Roman" w:eastAsia="MS Gothic" w:hAnsi="Times New Roman" w:cs="Times New Roman"/>
          <w:bCs/>
          <w:sz w:val="28"/>
          <w:szCs w:val="28"/>
        </w:rPr>
        <w:t xml:space="preserve"> </w:t>
      </w:r>
    </w:p>
    <w:p w:rsidR="00BE71F8" w:rsidRDefault="00DB668E" w:rsidP="001B1634">
      <w:pPr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DB668E">
        <w:rPr>
          <w:rFonts w:ascii="Times New Roman" w:hAnsi="Times New Roman" w:cs="Times New Roman"/>
          <w:bCs/>
          <w:sz w:val="28"/>
          <w:szCs w:val="28"/>
        </w:rPr>
        <w:t>в сравнении с данными округа</w:t>
      </w:r>
      <w:r w:rsidR="001B163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CD7220">
        <w:rPr>
          <w:rFonts w:ascii="Times New Roman" w:hAnsi="Times New Roman" w:cs="Times New Roman"/>
          <w:bCs/>
          <w:sz w:val="28"/>
          <w:szCs w:val="28"/>
        </w:rPr>
        <w:t>(в %)</w:t>
      </w:r>
    </w:p>
    <w:p w:rsidR="00230CD5" w:rsidRPr="00CD7220" w:rsidRDefault="00ED4054" w:rsidP="00230CD5">
      <w:pPr>
        <w:spacing w:after="0" w:line="240" w:lineRule="auto"/>
        <w:ind w:firstLine="709"/>
        <w:jc w:val="right"/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hAnsi="Times New Roman" w:cs="Times New Roman"/>
          <w:bCs/>
          <w:sz w:val="20"/>
          <w:szCs w:val="20"/>
        </w:rPr>
        <w:t>Диаграмма 3</w:t>
      </w:r>
    </w:p>
    <w:p w:rsidR="00230CD5" w:rsidRDefault="001B1634" w:rsidP="00DB668E">
      <w:pPr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drawing>
          <wp:anchor distT="0" distB="0" distL="114300" distR="114300" simplePos="0" relativeHeight="251658752" behindDoc="0" locked="0" layoutInCell="1" allowOverlap="1" wp14:anchorId="318DA1C4" wp14:editId="2183A290">
            <wp:simplePos x="0" y="0"/>
            <wp:positionH relativeFrom="margin">
              <wp:posOffset>-194310</wp:posOffset>
            </wp:positionH>
            <wp:positionV relativeFrom="paragraph">
              <wp:posOffset>137160</wp:posOffset>
            </wp:positionV>
            <wp:extent cx="6200775" cy="1990725"/>
            <wp:effectExtent l="0" t="0" r="9525" b="9525"/>
            <wp:wrapNone/>
            <wp:docPr id="7" name="Диаграмма 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230CD5" w:rsidRDefault="00230CD5" w:rsidP="00DB668E">
      <w:pPr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882E85" w:rsidRDefault="00882E85" w:rsidP="00DB668E">
      <w:pPr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882E85" w:rsidRPr="00DB668E" w:rsidRDefault="00882E85" w:rsidP="00DB668E">
      <w:pPr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BE71F8" w:rsidRDefault="00BE71F8" w:rsidP="008C7AE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882E85" w:rsidRDefault="00882E85" w:rsidP="008C7AE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882E85" w:rsidRDefault="00882E85" w:rsidP="008C7AE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882E85" w:rsidRDefault="00882E85" w:rsidP="008C7AE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882E85" w:rsidRDefault="00882E85" w:rsidP="008C7AE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882E85" w:rsidRPr="00DB668E" w:rsidRDefault="00882E85" w:rsidP="008C7AE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DB668E" w:rsidRDefault="00DB668E" w:rsidP="008C7AE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CD7220" w:rsidRPr="008C7AEE" w:rsidRDefault="00CD7220" w:rsidP="00CD722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BE71F8" w:rsidRDefault="00BE71F8" w:rsidP="008C7A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8C7AEE">
        <w:rPr>
          <w:rFonts w:ascii="Times New Roman" w:hAnsi="Times New Roman" w:cs="Times New Roman"/>
          <w:b/>
          <w:bCs/>
          <w:color w:val="000000"/>
          <w:sz w:val="28"/>
          <w:szCs w:val="28"/>
        </w:rPr>
        <w:t>3.2. Распределение результатов исследования уровня индивидуальных учебных достижений в зависимости от варианта</w:t>
      </w:r>
      <w:r w:rsidR="00856D7F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="00856D7F" w:rsidRPr="00856D7F">
        <w:rPr>
          <w:rFonts w:ascii="Times New Roman" w:hAnsi="Times New Roman" w:cs="Times New Roman"/>
          <w:bCs/>
          <w:color w:val="000000"/>
          <w:sz w:val="28"/>
          <w:szCs w:val="28"/>
        </w:rPr>
        <w:t>(таблицы 8,9)</w:t>
      </w:r>
      <w:r w:rsidRPr="008C7AEE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</w:p>
    <w:p w:rsidR="00CD7220" w:rsidRDefault="00CD7220" w:rsidP="00CD722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CD7220">
        <w:rPr>
          <w:rFonts w:ascii="Times New Roman" w:hAnsi="Times New Roman" w:cs="Times New Roman"/>
          <w:bCs/>
          <w:color w:val="000000"/>
          <w:sz w:val="28"/>
          <w:szCs w:val="28"/>
        </w:rPr>
        <w:t>Данные по ХМАО-Югре</w:t>
      </w:r>
    </w:p>
    <w:p w:rsidR="00856D7F" w:rsidRPr="00856D7F" w:rsidRDefault="00856D7F" w:rsidP="00856D7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bCs/>
          <w:color w:val="000000"/>
          <w:sz w:val="20"/>
          <w:szCs w:val="20"/>
        </w:rPr>
        <w:t>Таблица 8</w:t>
      </w:r>
    </w:p>
    <w:p w:rsidR="00BE71F8" w:rsidRPr="00CD7220" w:rsidRDefault="00BE71F8" w:rsidP="008C7A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8"/>
          <w:szCs w:val="8"/>
        </w:rPr>
      </w:pPr>
      <w:r w:rsidRPr="00CD7220">
        <w:rPr>
          <w:rFonts w:ascii="Times New Roman" w:hAnsi="Times New Roman" w:cs="Times New Roman"/>
          <w:color w:val="000000"/>
          <w:sz w:val="8"/>
          <w:szCs w:val="8"/>
        </w:rPr>
        <w:t xml:space="preserve">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05"/>
        <w:gridCol w:w="2126"/>
        <w:gridCol w:w="2015"/>
        <w:gridCol w:w="2096"/>
      </w:tblGrid>
      <w:tr w:rsidR="00BE71F8" w:rsidRPr="00FC4BF9" w:rsidTr="00FC4BF9">
        <w:trPr>
          <w:trHeight w:val="241"/>
          <w:jc w:val="center"/>
        </w:trPr>
        <w:tc>
          <w:tcPr>
            <w:tcW w:w="2405" w:type="dxa"/>
            <w:vAlign w:val="center"/>
          </w:tcPr>
          <w:p w:rsidR="00BE71F8" w:rsidRPr="00FC4BF9" w:rsidRDefault="00BE71F8" w:rsidP="00856D7F">
            <w:pPr>
              <w:autoSpaceDE w:val="0"/>
              <w:autoSpaceDN w:val="0"/>
              <w:adjustRightInd w:val="0"/>
              <w:spacing w:after="0" w:line="240" w:lineRule="auto"/>
              <w:ind w:left="-254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Вариант</w:t>
            </w:r>
          </w:p>
        </w:tc>
        <w:tc>
          <w:tcPr>
            <w:tcW w:w="2126" w:type="dxa"/>
            <w:vAlign w:val="center"/>
          </w:tcPr>
          <w:p w:rsidR="00BE71F8" w:rsidRPr="00FC4BF9" w:rsidRDefault="00BE71F8" w:rsidP="00CD7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Участников</w:t>
            </w:r>
          </w:p>
        </w:tc>
        <w:tc>
          <w:tcPr>
            <w:tcW w:w="2015" w:type="dxa"/>
            <w:vAlign w:val="center"/>
          </w:tcPr>
          <w:p w:rsidR="00BE71F8" w:rsidRPr="00FC4BF9" w:rsidRDefault="00BE71F8" w:rsidP="00CD7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Средний балл</w:t>
            </w:r>
          </w:p>
        </w:tc>
        <w:tc>
          <w:tcPr>
            <w:tcW w:w="2096" w:type="dxa"/>
            <w:vAlign w:val="center"/>
          </w:tcPr>
          <w:p w:rsidR="00BE71F8" w:rsidRPr="00FC4BF9" w:rsidRDefault="00BE71F8" w:rsidP="00CD7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Средний процент выполнения</w:t>
            </w:r>
          </w:p>
        </w:tc>
      </w:tr>
      <w:tr w:rsidR="00BE71F8" w:rsidRPr="00FC4BF9" w:rsidTr="00FC4BF9">
        <w:trPr>
          <w:trHeight w:val="100"/>
          <w:jc w:val="center"/>
        </w:trPr>
        <w:tc>
          <w:tcPr>
            <w:tcW w:w="2405" w:type="dxa"/>
            <w:vAlign w:val="center"/>
          </w:tcPr>
          <w:p w:rsidR="00BE71F8" w:rsidRPr="00FC4BF9" w:rsidRDefault="00BE71F8" w:rsidP="00856D7F">
            <w:pPr>
              <w:autoSpaceDE w:val="0"/>
              <w:autoSpaceDN w:val="0"/>
              <w:adjustRightInd w:val="0"/>
              <w:spacing w:after="0" w:line="240" w:lineRule="auto"/>
              <w:ind w:left="-254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26" w:type="dxa"/>
            <w:vAlign w:val="center"/>
          </w:tcPr>
          <w:p w:rsidR="00BE71F8" w:rsidRPr="00FC4BF9" w:rsidRDefault="00B921AE" w:rsidP="00CD7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8805</w:t>
            </w:r>
          </w:p>
        </w:tc>
        <w:tc>
          <w:tcPr>
            <w:tcW w:w="2015" w:type="dxa"/>
            <w:vAlign w:val="center"/>
          </w:tcPr>
          <w:p w:rsidR="00BE71F8" w:rsidRPr="00FC4BF9" w:rsidRDefault="00B921AE" w:rsidP="00CD7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6,19</w:t>
            </w:r>
          </w:p>
        </w:tc>
        <w:tc>
          <w:tcPr>
            <w:tcW w:w="2096" w:type="dxa"/>
            <w:vAlign w:val="center"/>
          </w:tcPr>
          <w:p w:rsidR="00BE71F8" w:rsidRPr="00FC4BF9" w:rsidRDefault="00B921AE" w:rsidP="00CD7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68,74</w:t>
            </w:r>
          </w:p>
        </w:tc>
      </w:tr>
      <w:tr w:rsidR="00BE71F8" w:rsidRPr="00FC4BF9" w:rsidTr="00FC4BF9">
        <w:trPr>
          <w:trHeight w:val="100"/>
          <w:jc w:val="center"/>
        </w:trPr>
        <w:tc>
          <w:tcPr>
            <w:tcW w:w="2405" w:type="dxa"/>
            <w:vAlign w:val="center"/>
          </w:tcPr>
          <w:p w:rsidR="00BE71F8" w:rsidRPr="00FC4BF9" w:rsidRDefault="00BE71F8" w:rsidP="00856D7F">
            <w:pPr>
              <w:autoSpaceDE w:val="0"/>
              <w:autoSpaceDN w:val="0"/>
              <w:adjustRightInd w:val="0"/>
              <w:spacing w:after="0" w:line="240" w:lineRule="auto"/>
              <w:ind w:left="-254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126" w:type="dxa"/>
            <w:vAlign w:val="center"/>
          </w:tcPr>
          <w:p w:rsidR="00BE71F8" w:rsidRPr="00FC4BF9" w:rsidRDefault="00B921AE" w:rsidP="00CD7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8446</w:t>
            </w:r>
          </w:p>
        </w:tc>
        <w:tc>
          <w:tcPr>
            <w:tcW w:w="2015" w:type="dxa"/>
            <w:vAlign w:val="center"/>
          </w:tcPr>
          <w:p w:rsidR="00BE71F8" w:rsidRPr="00FC4BF9" w:rsidRDefault="00B921AE" w:rsidP="00CD7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5,47</w:t>
            </w:r>
          </w:p>
        </w:tc>
        <w:tc>
          <w:tcPr>
            <w:tcW w:w="2096" w:type="dxa"/>
            <w:vAlign w:val="center"/>
          </w:tcPr>
          <w:p w:rsidR="00BE71F8" w:rsidRPr="00FC4BF9" w:rsidRDefault="00B921AE" w:rsidP="00CD7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60,75</w:t>
            </w:r>
          </w:p>
        </w:tc>
      </w:tr>
    </w:tbl>
    <w:p w:rsidR="00CD7220" w:rsidRDefault="00CD7220" w:rsidP="00CD722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color w:val="0070C0"/>
          <w:sz w:val="28"/>
          <w:szCs w:val="28"/>
        </w:rPr>
      </w:pPr>
      <w:r w:rsidRPr="00856D7F">
        <w:rPr>
          <w:rFonts w:ascii="Times New Roman" w:hAnsi="Times New Roman" w:cs="Times New Roman"/>
          <w:bCs/>
          <w:color w:val="0070C0"/>
          <w:sz w:val="28"/>
          <w:szCs w:val="28"/>
        </w:rPr>
        <w:t>Данные по Сургутскому району</w:t>
      </w:r>
    </w:p>
    <w:p w:rsidR="00856D7F" w:rsidRPr="00856D7F" w:rsidRDefault="00856D7F" w:rsidP="00856D7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bCs/>
          <w:color w:val="000000"/>
          <w:sz w:val="20"/>
          <w:szCs w:val="20"/>
        </w:rPr>
        <w:t>Таблица 9</w:t>
      </w:r>
    </w:p>
    <w:p w:rsidR="00CD7220" w:rsidRPr="00CD7220" w:rsidRDefault="00CD7220" w:rsidP="00CD72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8"/>
          <w:szCs w:val="8"/>
        </w:rPr>
      </w:pPr>
      <w:r w:rsidRPr="00CD7220">
        <w:rPr>
          <w:rFonts w:ascii="Times New Roman" w:hAnsi="Times New Roman" w:cs="Times New Roman"/>
          <w:color w:val="000000"/>
          <w:sz w:val="8"/>
          <w:szCs w:val="8"/>
        </w:rPr>
        <w:t xml:space="preserve">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87"/>
        <w:gridCol w:w="2228"/>
        <w:gridCol w:w="2015"/>
        <w:gridCol w:w="1922"/>
      </w:tblGrid>
      <w:tr w:rsidR="00CD7220" w:rsidRPr="00FC4BF9" w:rsidTr="00FC4BF9">
        <w:trPr>
          <w:trHeight w:val="241"/>
          <w:jc w:val="center"/>
        </w:trPr>
        <w:tc>
          <w:tcPr>
            <w:tcW w:w="2587" w:type="dxa"/>
            <w:vAlign w:val="center"/>
          </w:tcPr>
          <w:p w:rsidR="00CD7220" w:rsidRPr="00FC4BF9" w:rsidRDefault="00CD7220" w:rsidP="00ED40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Вариант</w:t>
            </w:r>
          </w:p>
        </w:tc>
        <w:tc>
          <w:tcPr>
            <w:tcW w:w="2228" w:type="dxa"/>
            <w:vAlign w:val="center"/>
          </w:tcPr>
          <w:p w:rsidR="00CD7220" w:rsidRPr="00FC4BF9" w:rsidRDefault="00CD7220" w:rsidP="00ED40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Участников</w:t>
            </w:r>
          </w:p>
        </w:tc>
        <w:tc>
          <w:tcPr>
            <w:tcW w:w="2015" w:type="dxa"/>
            <w:vAlign w:val="center"/>
          </w:tcPr>
          <w:p w:rsidR="00CD7220" w:rsidRPr="00FC4BF9" w:rsidRDefault="00CD7220" w:rsidP="00ED40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Средний балл</w:t>
            </w:r>
          </w:p>
        </w:tc>
        <w:tc>
          <w:tcPr>
            <w:tcW w:w="1922" w:type="dxa"/>
            <w:vAlign w:val="center"/>
          </w:tcPr>
          <w:p w:rsidR="00CD7220" w:rsidRPr="00FC4BF9" w:rsidRDefault="00CD7220" w:rsidP="00ED40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Средний процент выполнения</w:t>
            </w:r>
          </w:p>
        </w:tc>
      </w:tr>
      <w:tr w:rsidR="00CD7220" w:rsidRPr="00FC4BF9" w:rsidTr="00FC4BF9">
        <w:trPr>
          <w:trHeight w:val="100"/>
          <w:jc w:val="center"/>
        </w:trPr>
        <w:tc>
          <w:tcPr>
            <w:tcW w:w="2587" w:type="dxa"/>
            <w:vAlign w:val="center"/>
          </w:tcPr>
          <w:p w:rsidR="00CD7220" w:rsidRPr="00FC4BF9" w:rsidRDefault="00CD7220" w:rsidP="00ED40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70C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1</w:t>
            </w:r>
          </w:p>
        </w:tc>
        <w:tc>
          <w:tcPr>
            <w:tcW w:w="2228" w:type="dxa"/>
            <w:vAlign w:val="center"/>
          </w:tcPr>
          <w:p w:rsidR="00CD7220" w:rsidRPr="00FC4BF9" w:rsidRDefault="00B921AE" w:rsidP="00ED40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70C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757</w:t>
            </w:r>
          </w:p>
        </w:tc>
        <w:tc>
          <w:tcPr>
            <w:tcW w:w="2015" w:type="dxa"/>
            <w:vAlign w:val="center"/>
          </w:tcPr>
          <w:p w:rsidR="00CD7220" w:rsidRPr="00FC4BF9" w:rsidRDefault="00B921AE" w:rsidP="00ED40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70C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6,58</w:t>
            </w:r>
          </w:p>
        </w:tc>
        <w:tc>
          <w:tcPr>
            <w:tcW w:w="1922" w:type="dxa"/>
            <w:vAlign w:val="center"/>
          </w:tcPr>
          <w:p w:rsidR="00CD7220" w:rsidRPr="00FC4BF9" w:rsidRDefault="00B921AE" w:rsidP="00ED40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70C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73,08</w:t>
            </w:r>
          </w:p>
        </w:tc>
      </w:tr>
      <w:tr w:rsidR="00CD7220" w:rsidRPr="00FC4BF9" w:rsidTr="00FC4BF9">
        <w:trPr>
          <w:trHeight w:val="100"/>
          <w:jc w:val="center"/>
        </w:trPr>
        <w:tc>
          <w:tcPr>
            <w:tcW w:w="2587" w:type="dxa"/>
            <w:vAlign w:val="center"/>
          </w:tcPr>
          <w:p w:rsidR="00CD7220" w:rsidRPr="00FC4BF9" w:rsidRDefault="00CD7220" w:rsidP="00ED40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70C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2</w:t>
            </w:r>
          </w:p>
        </w:tc>
        <w:tc>
          <w:tcPr>
            <w:tcW w:w="2228" w:type="dxa"/>
            <w:vAlign w:val="center"/>
          </w:tcPr>
          <w:p w:rsidR="00CD7220" w:rsidRPr="00FC4BF9" w:rsidRDefault="00856D7F" w:rsidP="00ED40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70C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7</w:t>
            </w:r>
            <w:r w:rsidR="00B921AE"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18</w:t>
            </w:r>
          </w:p>
        </w:tc>
        <w:tc>
          <w:tcPr>
            <w:tcW w:w="2015" w:type="dxa"/>
            <w:vAlign w:val="center"/>
          </w:tcPr>
          <w:p w:rsidR="00CD7220" w:rsidRPr="00FC4BF9" w:rsidRDefault="00B921AE" w:rsidP="00ED40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70C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5,96</w:t>
            </w:r>
          </w:p>
        </w:tc>
        <w:tc>
          <w:tcPr>
            <w:tcW w:w="1922" w:type="dxa"/>
            <w:vAlign w:val="center"/>
          </w:tcPr>
          <w:p w:rsidR="00CD7220" w:rsidRPr="00FC4BF9" w:rsidRDefault="00B921AE" w:rsidP="00ED40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70C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66,26</w:t>
            </w:r>
          </w:p>
        </w:tc>
      </w:tr>
    </w:tbl>
    <w:p w:rsidR="00CD7220" w:rsidRDefault="00CD7220" w:rsidP="00E35BD8">
      <w:pPr>
        <w:pStyle w:val="Default"/>
        <w:jc w:val="both"/>
        <w:rPr>
          <w:sz w:val="28"/>
          <w:szCs w:val="28"/>
        </w:rPr>
      </w:pPr>
    </w:p>
    <w:p w:rsidR="00BE71F8" w:rsidRDefault="00BE71F8" w:rsidP="00856D7F">
      <w:pPr>
        <w:pStyle w:val="Default"/>
        <w:ind w:firstLine="709"/>
        <w:jc w:val="both"/>
        <w:rPr>
          <w:sz w:val="28"/>
          <w:szCs w:val="28"/>
        </w:rPr>
      </w:pPr>
      <w:r w:rsidRPr="008C7AEE">
        <w:rPr>
          <w:sz w:val="28"/>
          <w:szCs w:val="28"/>
        </w:rPr>
        <w:t>По распределению результатов в зависимости от варианта необходимо отметить, что средний процент в</w:t>
      </w:r>
      <w:r w:rsidR="00B921AE">
        <w:rPr>
          <w:sz w:val="28"/>
          <w:szCs w:val="28"/>
        </w:rPr>
        <w:t xml:space="preserve">ыполнения заданий 1 варианта (73,08%) </w:t>
      </w:r>
      <w:r w:rsidR="00B921AE">
        <w:rPr>
          <w:sz w:val="28"/>
          <w:szCs w:val="28"/>
        </w:rPr>
        <w:lastRenderedPageBreak/>
        <w:t>выше окружного значения (68,74%) на 4,34</w:t>
      </w:r>
      <w:r w:rsidRPr="008C7AEE">
        <w:rPr>
          <w:sz w:val="28"/>
          <w:szCs w:val="28"/>
        </w:rPr>
        <w:t xml:space="preserve"> % и соответствует отметке «4». Средний процент выполнения заданий 2-го варианта </w:t>
      </w:r>
      <w:r w:rsidR="00460812">
        <w:rPr>
          <w:sz w:val="28"/>
          <w:szCs w:val="28"/>
        </w:rPr>
        <w:t>(</w:t>
      </w:r>
      <w:r w:rsidR="006D1FBF">
        <w:rPr>
          <w:sz w:val="28"/>
          <w:szCs w:val="28"/>
        </w:rPr>
        <w:t>ниже первого варианта на 6,82%</w:t>
      </w:r>
      <w:r w:rsidR="00460812">
        <w:rPr>
          <w:sz w:val="28"/>
          <w:szCs w:val="28"/>
        </w:rPr>
        <w:t>)</w:t>
      </w:r>
      <w:r w:rsidR="006D1FBF">
        <w:rPr>
          <w:sz w:val="28"/>
          <w:szCs w:val="28"/>
        </w:rPr>
        <w:t xml:space="preserve">, </w:t>
      </w:r>
      <w:r w:rsidR="00856D7F">
        <w:rPr>
          <w:sz w:val="28"/>
          <w:szCs w:val="28"/>
        </w:rPr>
        <w:t>соответствует отметке «4</w:t>
      </w:r>
      <w:r w:rsidRPr="008C7AEE">
        <w:rPr>
          <w:sz w:val="28"/>
          <w:szCs w:val="28"/>
        </w:rPr>
        <w:t>» и</w:t>
      </w:r>
      <w:r w:rsidR="00B921AE">
        <w:rPr>
          <w:sz w:val="28"/>
          <w:szCs w:val="28"/>
        </w:rPr>
        <w:t xml:space="preserve"> выше окружного значения на 5,51</w:t>
      </w:r>
      <w:r w:rsidRPr="008C7AEE">
        <w:rPr>
          <w:sz w:val="28"/>
          <w:szCs w:val="28"/>
        </w:rPr>
        <w:t xml:space="preserve"> %. </w:t>
      </w:r>
    </w:p>
    <w:p w:rsidR="00856D7F" w:rsidRPr="008C7AEE" w:rsidRDefault="00856D7F" w:rsidP="00856D7F">
      <w:pPr>
        <w:pStyle w:val="Default"/>
        <w:ind w:firstLine="709"/>
        <w:jc w:val="both"/>
        <w:rPr>
          <w:sz w:val="28"/>
          <w:szCs w:val="28"/>
        </w:rPr>
      </w:pPr>
    </w:p>
    <w:p w:rsidR="00BE71F8" w:rsidRDefault="00BE71F8" w:rsidP="008C7AEE">
      <w:pPr>
        <w:pStyle w:val="Default"/>
        <w:jc w:val="both"/>
        <w:rPr>
          <w:b/>
          <w:bCs/>
          <w:sz w:val="28"/>
          <w:szCs w:val="28"/>
        </w:rPr>
      </w:pPr>
      <w:r w:rsidRPr="008C7AEE">
        <w:rPr>
          <w:b/>
          <w:bCs/>
          <w:sz w:val="28"/>
          <w:szCs w:val="28"/>
        </w:rPr>
        <w:t>4. Распределение результатов исследования уровня индивидуальных учебных достижений в зависимости от количества академических часов по предмету в неделю</w:t>
      </w:r>
    </w:p>
    <w:p w:rsidR="00856D7F" w:rsidRDefault="00856D7F" w:rsidP="00856D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CD7220">
        <w:rPr>
          <w:rFonts w:ascii="Times New Roman" w:hAnsi="Times New Roman" w:cs="Times New Roman"/>
          <w:bCs/>
          <w:color w:val="000000"/>
          <w:sz w:val="28"/>
          <w:szCs w:val="28"/>
        </w:rPr>
        <w:t>Данные по ХМАО-Югре</w:t>
      </w:r>
    </w:p>
    <w:p w:rsidR="00856D7F" w:rsidRPr="00856D7F" w:rsidRDefault="00856D7F" w:rsidP="00856D7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bCs/>
          <w:color w:val="000000"/>
          <w:sz w:val="20"/>
          <w:szCs w:val="20"/>
        </w:rPr>
        <w:t>Таблица 10</w:t>
      </w:r>
    </w:p>
    <w:tbl>
      <w:tblPr>
        <w:tblW w:w="9455" w:type="dxa"/>
        <w:tblInd w:w="-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55"/>
        <w:gridCol w:w="2410"/>
        <w:gridCol w:w="2268"/>
        <w:gridCol w:w="2122"/>
      </w:tblGrid>
      <w:tr w:rsidR="00BE71F8" w:rsidRPr="00FC4BF9" w:rsidTr="00856D7F">
        <w:trPr>
          <w:trHeight w:val="242"/>
        </w:trPr>
        <w:tc>
          <w:tcPr>
            <w:tcW w:w="2655" w:type="dxa"/>
            <w:vAlign w:val="center"/>
          </w:tcPr>
          <w:p w:rsidR="00BE71F8" w:rsidRPr="00FC4BF9" w:rsidRDefault="00BE71F8" w:rsidP="00856D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Часов в неделю</w:t>
            </w:r>
          </w:p>
        </w:tc>
        <w:tc>
          <w:tcPr>
            <w:tcW w:w="2410" w:type="dxa"/>
            <w:vAlign w:val="center"/>
          </w:tcPr>
          <w:p w:rsidR="00BE71F8" w:rsidRPr="00FC4BF9" w:rsidRDefault="00BE71F8" w:rsidP="00856D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Участников</w:t>
            </w:r>
          </w:p>
        </w:tc>
        <w:tc>
          <w:tcPr>
            <w:tcW w:w="2268" w:type="dxa"/>
            <w:vAlign w:val="center"/>
          </w:tcPr>
          <w:p w:rsidR="00BE71F8" w:rsidRPr="00FC4BF9" w:rsidRDefault="00BE71F8" w:rsidP="00856D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Средний балл</w:t>
            </w:r>
          </w:p>
        </w:tc>
        <w:tc>
          <w:tcPr>
            <w:tcW w:w="2122" w:type="dxa"/>
            <w:vAlign w:val="center"/>
          </w:tcPr>
          <w:p w:rsidR="00BE71F8" w:rsidRPr="00FC4BF9" w:rsidRDefault="00BE71F8" w:rsidP="00856D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Средний процент выполнения</w:t>
            </w:r>
          </w:p>
        </w:tc>
      </w:tr>
      <w:tr w:rsidR="00BE71F8" w:rsidRPr="00FC4BF9" w:rsidTr="00856D7F">
        <w:trPr>
          <w:trHeight w:val="100"/>
        </w:trPr>
        <w:tc>
          <w:tcPr>
            <w:tcW w:w="2655" w:type="dxa"/>
            <w:vAlign w:val="center"/>
          </w:tcPr>
          <w:p w:rsidR="00BE71F8" w:rsidRPr="00FC4BF9" w:rsidRDefault="00B921AE" w:rsidP="00856D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410" w:type="dxa"/>
            <w:vAlign w:val="center"/>
          </w:tcPr>
          <w:p w:rsidR="00BE71F8" w:rsidRPr="00FC4BF9" w:rsidRDefault="00B921AE" w:rsidP="00856D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753</w:t>
            </w:r>
          </w:p>
        </w:tc>
        <w:tc>
          <w:tcPr>
            <w:tcW w:w="2268" w:type="dxa"/>
            <w:vAlign w:val="center"/>
          </w:tcPr>
          <w:p w:rsidR="00BE71F8" w:rsidRPr="00FC4BF9" w:rsidRDefault="00B921AE" w:rsidP="00856D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5,71</w:t>
            </w:r>
          </w:p>
        </w:tc>
        <w:tc>
          <w:tcPr>
            <w:tcW w:w="2122" w:type="dxa"/>
            <w:vAlign w:val="center"/>
          </w:tcPr>
          <w:p w:rsidR="00BE71F8" w:rsidRPr="00FC4BF9" w:rsidRDefault="00B921AE" w:rsidP="00856D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63,41</w:t>
            </w:r>
          </w:p>
        </w:tc>
      </w:tr>
      <w:tr w:rsidR="00BE71F8" w:rsidRPr="00FC4BF9" w:rsidTr="00856D7F">
        <w:trPr>
          <w:trHeight w:val="100"/>
        </w:trPr>
        <w:tc>
          <w:tcPr>
            <w:tcW w:w="2655" w:type="dxa"/>
            <w:vAlign w:val="center"/>
          </w:tcPr>
          <w:p w:rsidR="00BE71F8" w:rsidRPr="00FC4BF9" w:rsidRDefault="00B921AE" w:rsidP="00856D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2410" w:type="dxa"/>
            <w:vAlign w:val="center"/>
          </w:tcPr>
          <w:p w:rsidR="00BE71F8" w:rsidRPr="00FC4BF9" w:rsidRDefault="00B921AE" w:rsidP="00856D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14990</w:t>
            </w:r>
          </w:p>
        </w:tc>
        <w:tc>
          <w:tcPr>
            <w:tcW w:w="2268" w:type="dxa"/>
            <w:vAlign w:val="center"/>
          </w:tcPr>
          <w:p w:rsidR="00BE71F8" w:rsidRPr="00FC4BF9" w:rsidRDefault="00B921AE" w:rsidP="00856D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5,84</w:t>
            </w:r>
          </w:p>
        </w:tc>
        <w:tc>
          <w:tcPr>
            <w:tcW w:w="2122" w:type="dxa"/>
            <w:vAlign w:val="center"/>
          </w:tcPr>
          <w:p w:rsidR="00BE71F8" w:rsidRPr="00FC4BF9" w:rsidRDefault="00B921AE" w:rsidP="00856D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64,90</w:t>
            </w:r>
          </w:p>
        </w:tc>
      </w:tr>
      <w:tr w:rsidR="00BE71F8" w:rsidRPr="00FC4BF9" w:rsidTr="00856D7F">
        <w:trPr>
          <w:trHeight w:val="100"/>
        </w:trPr>
        <w:tc>
          <w:tcPr>
            <w:tcW w:w="2655" w:type="dxa"/>
            <w:vAlign w:val="center"/>
          </w:tcPr>
          <w:p w:rsidR="00BE71F8" w:rsidRPr="00FC4BF9" w:rsidRDefault="00B921AE" w:rsidP="00856D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2410" w:type="dxa"/>
            <w:vAlign w:val="center"/>
          </w:tcPr>
          <w:p w:rsidR="00BE71F8" w:rsidRPr="00FC4BF9" w:rsidRDefault="00B921AE" w:rsidP="00856D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1441</w:t>
            </w:r>
          </w:p>
        </w:tc>
        <w:tc>
          <w:tcPr>
            <w:tcW w:w="2268" w:type="dxa"/>
            <w:vAlign w:val="center"/>
          </w:tcPr>
          <w:p w:rsidR="00BE71F8" w:rsidRPr="00FC4BF9" w:rsidRDefault="00B921AE" w:rsidP="00856D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5,78</w:t>
            </w:r>
          </w:p>
        </w:tc>
        <w:tc>
          <w:tcPr>
            <w:tcW w:w="2122" w:type="dxa"/>
            <w:vAlign w:val="center"/>
          </w:tcPr>
          <w:p w:rsidR="00BE71F8" w:rsidRPr="00FC4BF9" w:rsidRDefault="00B921AE" w:rsidP="00856D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64,28</w:t>
            </w:r>
          </w:p>
        </w:tc>
      </w:tr>
      <w:tr w:rsidR="00BE71F8" w:rsidRPr="00FC4BF9" w:rsidTr="00856D7F">
        <w:trPr>
          <w:trHeight w:val="100"/>
        </w:trPr>
        <w:tc>
          <w:tcPr>
            <w:tcW w:w="2655" w:type="dxa"/>
            <w:vAlign w:val="center"/>
          </w:tcPr>
          <w:p w:rsidR="00BE71F8" w:rsidRPr="00FC4BF9" w:rsidRDefault="00B921AE" w:rsidP="00856D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2410" w:type="dxa"/>
            <w:vAlign w:val="center"/>
          </w:tcPr>
          <w:p w:rsidR="00BE71F8" w:rsidRPr="00FC4BF9" w:rsidRDefault="00B921AE" w:rsidP="00856D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</w:t>
            </w:r>
          </w:p>
        </w:tc>
        <w:tc>
          <w:tcPr>
            <w:tcW w:w="2268" w:type="dxa"/>
            <w:vAlign w:val="center"/>
          </w:tcPr>
          <w:p w:rsidR="00BE71F8" w:rsidRPr="00FC4BF9" w:rsidRDefault="00B921AE" w:rsidP="00856D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6,79</w:t>
            </w:r>
          </w:p>
        </w:tc>
        <w:tc>
          <w:tcPr>
            <w:tcW w:w="2122" w:type="dxa"/>
            <w:vAlign w:val="center"/>
          </w:tcPr>
          <w:p w:rsidR="00BE71F8" w:rsidRPr="00FC4BF9" w:rsidRDefault="00B921AE" w:rsidP="00856D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75,46</w:t>
            </w:r>
          </w:p>
        </w:tc>
      </w:tr>
    </w:tbl>
    <w:p w:rsidR="00856D7F" w:rsidRDefault="00856D7F" w:rsidP="00E35BD8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856D7F" w:rsidRPr="00C15A40" w:rsidRDefault="00856D7F" w:rsidP="00856D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color w:val="0070C0"/>
          <w:sz w:val="28"/>
          <w:szCs w:val="28"/>
        </w:rPr>
      </w:pPr>
      <w:r w:rsidRPr="00C15A40">
        <w:rPr>
          <w:rFonts w:ascii="Times New Roman" w:hAnsi="Times New Roman" w:cs="Times New Roman"/>
          <w:bCs/>
          <w:color w:val="0070C0"/>
          <w:sz w:val="28"/>
          <w:szCs w:val="28"/>
        </w:rPr>
        <w:t>Данные по Сургутскому району</w:t>
      </w:r>
    </w:p>
    <w:p w:rsidR="00856D7F" w:rsidRPr="00856D7F" w:rsidRDefault="00856D7F" w:rsidP="00856D7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bCs/>
          <w:color w:val="000000"/>
          <w:sz w:val="20"/>
          <w:szCs w:val="20"/>
        </w:rPr>
        <w:t>Таблица 11</w:t>
      </w:r>
    </w:p>
    <w:tbl>
      <w:tblPr>
        <w:tblW w:w="9455" w:type="dxa"/>
        <w:tblInd w:w="-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55"/>
        <w:gridCol w:w="2410"/>
        <w:gridCol w:w="2268"/>
        <w:gridCol w:w="2122"/>
      </w:tblGrid>
      <w:tr w:rsidR="00856D7F" w:rsidRPr="00FC4BF9" w:rsidTr="00ED4054">
        <w:trPr>
          <w:trHeight w:val="242"/>
        </w:trPr>
        <w:tc>
          <w:tcPr>
            <w:tcW w:w="2655" w:type="dxa"/>
            <w:vAlign w:val="center"/>
          </w:tcPr>
          <w:p w:rsidR="00856D7F" w:rsidRPr="00FC4BF9" w:rsidRDefault="00856D7F" w:rsidP="00ED40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Часов в неделю</w:t>
            </w:r>
          </w:p>
        </w:tc>
        <w:tc>
          <w:tcPr>
            <w:tcW w:w="2410" w:type="dxa"/>
            <w:vAlign w:val="center"/>
          </w:tcPr>
          <w:p w:rsidR="00856D7F" w:rsidRPr="00FC4BF9" w:rsidRDefault="00856D7F" w:rsidP="00ED40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Участников</w:t>
            </w:r>
          </w:p>
        </w:tc>
        <w:tc>
          <w:tcPr>
            <w:tcW w:w="2268" w:type="dxa"/>
            <w:vAlign w:val="center"/>
          </w:tcPr>
          <w:p w:rsidR="00856D7F" w:rsidRPr="00FC4BF9" w:rsidRDefault="00856D7F" w:rsidP="00ED40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Средний балл</w:t>
            </w:r>
          </w:p>
        </w:tc>
        <w:tc>
          <w:tcPr>
            <w:tcW w:w="2122" w:type="dxa"/>
            <w:vAlign w:val="center"/>
          </w:tcPr>
          <w:p w:rsidR="00856D7F" w:rsidRPr="00FC4BF9" w:rsidRDefault="00856D7F" w:rsidP="00ED40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Средний процент выполнения</w:t>
            </w:r>
          </w:p>
        </w:tc>
      </w:tr>
      <w:tr w:rsidR="00856D7F" w:rsidRPr="00FC4BF9" w:rsidTr="00ED4054">
        <w:trPr>
          <w:trHeight w:val="100"/>
        </w:trPr>
        <w:tc>
          <w:tcPr>
            <w:tcW w:w="2655" w:type="dxa"/>
            <w:vAlign w:val="center"/>
          </w:tcPr>
          <w:p w:rsidR="00856D7F" w:rsidRPr="00FC4BF9" w:rsidRDefault="00B921AE" w:rsidP="00ED40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70C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3</w:t>
            </w:r>
          </w:p>
        </w:tc>
        <w:tc>
          <w:tcPr>
            <w:tcW w:w="2410" w:type="dxa"/>
            <w:vAlign w:val="center"/>
          </w:tcPr>
          <w:p w:rsidR="00856D7F" w:rsidRPr="00FC4BF9" w:rsidRDefault="00B921AE" w:rsidP="00ED40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70C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1204</w:t>
            </w:r>
          </w:p>
        </w:tc>
        <w:tc>
          <w:tcPr>
            <w:tcW w:w="2268" w:type="dxa"/>
            <w:vAlign w:val="center"/>
          </w:tcPr>
          <w:p w:rsidR="00856D7F" w:rsidRPr="00FC4BF9" w:rsidRDefault="00B921AE" w:rsidP="00ED40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70C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6,30</w:t>
            </w:r>
          </w:p>
        </w:tc>
        <w:tc>
          <w:tcPr>
            <w:tcW w:w="2122" w:type="dxa"/>
            <w:vAlign w:val="center"/>
          </w:tcPr>
          <w:p w:rsidR="00856D7F" w:rsidRPr="00FC4BF9" w:rsidRDefault="00B921AE" w:rsidP="00ED40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70C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70,03</w:t>
            </w:r>
          </w:p>
        </w:tc>
      </w:tr>
      <w:tr w:rsidR="00856D7F" w:rsidRPr="00FC4BF9" w:rsidTr="00ED4054">
        <w:trPr>
          <w:trHeight w:val="100"/>
        </w:trPr>
        <w:tc>
          <w:tcPr>
            <w:tcW w:w="2655" w:type="dxa"/>
            <w:vAlign w:val="center"/>
          </w:tcPr>
          <w:p w:rsidR="00856D7F" w:rsidRPr="00FC4BF9" w:rsidRDefault="00B921AE" w:rsidP="00ED40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70C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4</w:t>
            </w:r>
          </w:p>
        </w:tc>
        <w:tc>
          <w:tcPr>
            <w:tcW w:w="2410" w:type="dxa"/>
            <w:vAlign w:val="center"/>
          </w:tcPr>
          <w:p w:rsidR="00856D7F" w:rsidRPr="00FC4BF9" w:rsidRDefault="00B921AE" w:rsidP="00ED40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70C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271</w:t>
            </w:r>
          </w:p>
        </w:tc>
        <w:tc>
          <w:tcPr>
            <w:tcW w:w="2268" w:type="dxa"/>
            <w:vAlign w:val="center"/>
          </w:tcPr>
          <w:p w:rsidR="00856D7F" w:rsidRPr="00FC4BF9" w:rsidRDefault="00B921AE" w:rsidP="00ED40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70C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6,17</w:t>
            </w:r>
          </w:p>
        </w:tc>
        <w:tc>
          <w:tcPr>
            <w:tcW w:w="2122" w:type="dxa"/>
            <w:vAlign w:val="center"/>
          </w:tcPr>
          <w:p w:rsidR="00856D7F" w:rsidRPr="00FC4BF9" w:rsidRDefault="00B921AE" w:rsidP="00ED40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70C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68,59</w:t>
            </w:r>
          </w:p>
        </w:tc>
      </w:tr>
    </w:tbl>
    <w:p w:rsidR="00856D7F" w:rsidRDefault="00856D7F" w:rsidP="008C7AE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BE71F8" w:rsidRPr="008C7AEE" w:rsidRDefault="00BE71F8" w:rsidP="00E35BD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C7AEE">
        <w:rPr>
          <w:rFonts w:ascii="Times New Roman" w:hAnsi="Times New Roman" w:cs="Times New Roman"/>
          <w:b/>
          <w:bCs/>
          <w:sz w:val="28"/>
          <w:szCs w:val="28"/>
        </w:rPr>
        <w:t>График распределения результатов исследования уровня индивидуальных учебных достижений в зависимости от количества академиче</w:t>
      </w:r>
      <w:r w:rsidR="00E35BD8">
        <w:rPr>
          <w:rFonts w:ascii="Times New Roman" w:hAnsi="Times New Roman" w:cs="Times New Roman"/>
          <w:b/>
          <w:bCs/>
          <w:sz w:val="28"/>
          <w:szCs w:val="28"/>
        </w:rPr>
        <w:t>ских часов по предмету в неделю</w:t>
      </w:r>
    </w:p>
    <w:p w:rsidR="001B1634" w:rsidRPr="001B1634" w:rsidRDefault="001B1634" w:rsidP="001B1634">
      <w:pPr>
        <w:pStyle w:val="Defaul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 диаграмме 4 и таблицах 10,11</w:t>
      </w:r>
      <w:r w:rsidRPr="008C7AEE">
        <w:rPr>
          <w:sz w:val="28"/>
          <w:szCs w:val="28"/>
        </w:rPr>
        <w:t xml:space="preserve"> распределения результатов в зависимости от количества академических часов по предмету в неделю видно, что от количества часов </w:t>
      </w:r>
      <w:r>
        <w:rPr>
          <w:sz w:val="28"/>
          <w:szCs w:val="28"/>
        </w:rPr>
        <w:t xml:space="preserve">по ХМАО-Югре </w:t>
      </w:r>
      <w:r w:rsidRPr="008C7AEE">
        <w:rPr>
          <w:sz w:val="28"/>
          <w:szCs w:val="28"/>
        </w:rPr>
        <w:t>напрямую зависит средний балл</w:t>
      </w:r>
      <w:r>
        <w:rPr>
          <w:sz w:val="28"/>
          <w:szCs w:val="28"/>
        </w:rPr>
        <w:t>, по Сургутскому району не зависит. Так, низкий средний балл по Сургутскому району  (6,17 баллов</w:t>
      </w:r>
      <w:r w:rsidRPr="008C7AEE">
        <w:rPr>
          <w:sz w:val="28"/>
          <w:szCs w:val="28"/>
        </w:rPr>
        <w:t>) получен в средних общеобразовательных организациях региона, где количество преподаваемых академиче</w:t>
      </w:r>
      <w:r>
        <w:rPr>
          <w:sz w:val="28"/>
          <w:szCs w:val="28"/>
        </w:rPr>
        <w:t>ских часов в неделю составляет 4 часа</w:t>
      </w:r>
      <w:r w:rsidRPr="008C7AEE">
        <w:rPr>
          <w:sz w:val="28"/>
          <w:szCs w:val="28"/>
        </w:rPr>
        <w:t xml:space="preserve">. </w:t>
      </w:r>
      <w:r>
        <w:rPr>
          <w:sz w:val="28"/>
          <w:szCs w:val="28"/>
        </w:rPr>
        <w:t>Высокий средний балл (6,3 балла</w:t>
      </w:r>
      <w:r w:rsidRPr="008C7AEE">
        <w:rPr>
          <w:sz w:val="28"/>
          <w:szCs w:val="28"/>
        </w:rPr>
        <w:t xml:space="preserve">) получен </w:t>
      </w:r>
      <w:r>
        <w:rPr>
          <w:sz w:val="28"/>
          <w:szCs w:val="28"/>
        </w:rPr>
        <w:t xml:space="preserve">в </w:t>
      </w:r>
      <w:r w:rsidRPr="008C7AEE">
        <w:rPr>
          <w:sz w:val="28"/>
          <w:szCs w:val="28"/>
        </w:rPr>
        <w:t>общеобразовательных организациях, где количе</w:t>
      </w:r>
      <w:r>
        <w:rPr>
          <w:sz w:val="28"/>
          <w:szCs w:val="28"/>
        </w:rPr>
        <w:t>ство часов в неделю составляет 3 часа</w:t>
      </w:r>
      <w:r w:rsidRPr="008C7AEE">
        <w:rPr>
          <w:sz w:val="28"/>
          <w:szCs w:val="28"/>
        </w:rPr>
        <w:t xml:space="preserve">. </w:t>
      </w:r>
    </w:p>
    <w:p w:rsidR="001D4861" w:rsidRDefault="00C15A40" w:rsidP="001D4861">
      <w:pPr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E35BD8">
        <w:rPr>
          <w:rFonts w:ascii="Times New Roman" w:hAnsi="Times New Roman" w:cs="Times New Roman"/>
          <w:bCs/>
          <w:sz w:val="28"/>
          <w:szCs w:val="28"/>
        </w:rPr>
        <w:t>Распределение результатов исследования</w:t>
      </w:r>
      <w:r w:rsidR="001D486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E35BD8">
        <w:rPr>
          <w:rFonts w:ascii="Times New Roman" w:hAnsi="Times New Roman" w:cs="Times New Roman"/>
          <w:bCs/>
          <w:sz w:val="28"/>
          <w:szCs w:val="28"/>
        </w:rPr>
        <w:t>уровня</w:t>
      </w:r>
    </w:p>
    <w:p w:rsidR="001D4861" w:rsidRDefault="00C15A40" w:rsidP="001D4861">
      <w:pPr>
        <w:spacing w:after="0" w:line="240" w:lineRule="auto"/>
        <w:ind w:firstLine="709"/>
        <w:jc w:val="center"/>
        <w:rPr>
          <w:rFonts w:ascii="Times New Roman" w:eastAsia="MS Gothic" w:hAnsi="Times New Roman" w:cs="Times New Roman"/>
          <w:bCs/>
          <w:sz w:val="28"/>
          <w:szCs w:val="28"/>
        </w:rPr>
      </w:pPr>
      <w:r w:rsidRPr="00E35BD8">
        <w:rPr>
          <w:rFonts w:ascii="Times New Roman" w:hAnsi="Times New Roman" w:cs="Times New Roman"/>
          <w:bCs/>
          <w:sz w:val="28"/>
          <w:szCs w:val="28"/>
        </w:rPr>
        <w:t xml:space="preserve"> индивидуальных учебных достижений в зависимости от количества академических часов по предмету в неделю</w:t>
      </w:r>
      <w:r w:rsidRPr="00E35BD8">
        <w:rPr>
          <w:rFonts w:ascii="Times New Roman" w:eastAsia="MS Gothic" w:hAnsi="Times New Roman" w:cs="Times New Roman"/>
          <w:bCs/>
          <w:sz w:val="28"/>
          <w:szCs w:val="28"/>
        </w:rPr>
        <w:t xml:space="preserve"> по Сургутскому району</w:t>
      </w:r>
      <w:r w:rsidR="001D4861">
        <w:rPr>
          <w:rFonts w:ascii="Times New Roman" w:eastAsia="MS Gothic" w:hAnsi="Times New Roman" w:cs="Times New Roman"/>
          <w:bCs/>
          <w:sz w:val="28"/>
          <w:szCs w:val="28"/>
        </w:rPr>
        <w:t xml:space="preserve"> </w:t>
      </w:r>
    </w:p>
    <w:p w:rsidR="00C15A40" w:rsidRPr="001D4861" w:rsidRDefault="00C15A40" w:rsidP="001D4861">
      <w:pPr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E35BD8">
        <w:rPr>
          <w:rFonts w:ascii="Times New Roman" w:hAnsi="Times New Roman" w:cs="Times New Roman"/>
          <w:bCs/>
          <w:sz w:val="28"/>
          <w:szCs w:val="28"/>
        </w:rPr>
        <w:t xml:space="preserve">в сравнении с данными округа </w:t>
      </w:r>
    </w:p>
    <w:p w:rsidR="00FC4BF9" w:rsidRPr="001D4861" w:rsidRDefault="00C15A40" w:rsidP="00E35BD8">
      <w:pPr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0"/>
          <w:szCs w:val="20"/>
        </w:rPr>
      </w:pPr>
      <w:r w:rsidRPr="001D4861">
        <w:rPr>
          <w:rFonts w:ascii="Times New Roman" w:hAnsi="Times New Roman" w:cs="Times New Roman"/>
          <w:bCs/>
          <w:sz w:val="20"/>
          <w:szCs w:val="20"/>
        </w:rPr>
        <w:t>(ср</w:t>
      </w:r>
      <w:r w:rsidR="00D92A60" w:rsidRPr="001D4861">
        <w:rPr>
          <w:rFonts w:ascii="Times New Roman" w:hAnsi="Times New Roman" w:cs="Times New Roman"/>
          <w:bCs/>
          <w:sz w:val="20"/>
          <w:szCs w:val="20"/>
        </w:rPr>
        <w:t>едний балл</w:t>
      </w:r>
      <w:r w:rsidR="00E35BD8" w:rsidRPr="001D4861">
        <w:rPr>
          <w:rFonts w:ascii="Times New Roman" w:hAnsi="Times New Roman" w:cs="Times New Roman"/>
          <w:bCs/>
          <w:sz w:val="20"/>
          <w:szCs w:val="20"/>
        </w:rPr>
        <w:t>)</w:t>
      </w:r>
    </w:p>
    <w:p w:rsidR="00C15A40" w:rsidRPr="00CD7220" w:rsidRDefault="00ED4054" w:rsidP="001D4861">
      <w:pPr>
        <w:spacing w:after="0" w:line="240" w:lineRule="auto"/>
        <w:ind w:firstLine="709"/>
        <w:jc w:val="right"/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hAnsi="Times New Roman" w:cs="Times New Roman"/>
          <w:bCs/>
          <w:sz w:val="20"/>
          <w:szCs w:val="20"/>
        </w:rPr>
        <w:t>Диаграмма 4</w:t>
      </w:r>
    </w:p>
    <w:p w:rsidR="00BE71F8" w:rsidRPr="008C7AEE" w:rsidRDefault="00C15A40" w:rsidP="008C7AE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drawing>
          <wp:anchor distT="0" distB="0" distL="114300" distR="114300" simplePos="0" relativeHeight="251659776" behindDoc="0" locked="0" layoutInCell="1" allowOverlap="1" wp14:anchorId="31AE0E0B" wp14:editId="7D5D86D9">
            <wp:simplePos x="0" y="0"/>
            <wp:positionH relativeFrom="margin">
              <wp:posOffset>-137160</wp:posOffset>
            </wp:positionH>
            <wp:positionV relativeFrom="paragraph">
              <wp:posOffset>83185</wp:posOffset>
            </wp:positionV>
            <wp:extent cx="6198870" cy="1752600"/>
            <wp:effectExtent l="0" t="0" r="11430" b="0"/>
            <wp:wrapNone/>
            <wp:docPr id="10" name="Диаграмма 10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BE71F8" w:rsidRDefault="00BE71F8" w:rsidP="008C7AE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C15A40" w:rsidRDefault="00C15A40" w:rsidP="008C7AE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C15A40" w:rsidRDefault="00C15A40" w:rsidP="008C7AE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C15A40" w:rsidRDefault="00C15A40" w:rsidP="008C7AE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C15A40" w:rsidRDefault="00C15A40" w:rsidP="008C7AE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1B1634" w:rsidRDefault="001B1634" w:rsidP="008C7AE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1B1634" w:rsidRDefault="001B1634" w:rsidP="008C7AE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C15A40" w:rsidRDefault="00C15A40" w:rsidP="008C7AE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1B1634" w:rsidRDefault="001B1634" w:rsidP="001B1634">
      <w:pPr>
        <w:pStyle w:val="Default"/>
        <w:ind w:firstLine="567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Высокий средний балл по Сургутскому району выявлен при  3 преподаваемых часах в неделю, по ХМАО-Югре при 5 часах в неделю и разница составляет 0,49 балла. Таким образом, можно сделать вывод, что </w:t>
      </w:r>
      <w:r w:rsidRPr="00F251A8">
        <w:rPr>
          <w:sz w:val="28"/>
          <w:szCs w:val="28"/>
          <w:u w:val="single"/>
        </w:rPr>
        <w:t>в Сургутском районе при 3</w:t>
      </w:r>
      <w:r>
        <w:rPr>
          <w:sz w:val="28"/>
          <w:szCs w:val="28"/>
          <w:u w:val="single"/>
        </w:rPr>
        <w:t xml:space="preserve"> и 4</w:t>
      </w:r>
      <w:r w:rsidRPr="00F251A8">
        <w:rPr>
          <w:sz w:val="28"/>
          <w:szCs w:val="28"/>
          <w:u w:val="single"/>
        </w:rPr>
        <w:t xml:space="preserve"> академических часах в неделю качество обучения русскому языку  на высоком уровне.</w:t>
      </w:r>
    </w:p>
    <w:p w:rsidR="00BE71F8" w:rsidRPr="008C7AEE" w:rsidRDefault="00BE71F8" w:rsidP="000E586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BE71F8" w:rsidRPr="00EA24E1" w:rsidRDefault="00BE71F8" w:rsidP="00EA24E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C7AEE">
        <w:rPr>
          <w:rFonts w:ascii="Times New Roman" w:hAnsi="Times New Roman" w:cs="Times New Roman"/>
          <w:b/>
          <w:bCs/>
          <w:sz w:val="28"/>
          <w:szCs w:val="28"/>
        </w:rPr>
        <w:t>5. Распределение результатов исследования уровня индивидуальных учебных достижений по о</w:t>
      </w:r>
      <w:r w:rsidR="00EA24E1">
        <w:rPr>
          <w:rFonts w:ascii="Times New Roman" w:hAnsi="Times New Roman" w:cs="Times New Roman"/>
          <w:b/>
          <w:bCs/>
          <w:sz w:val="28"/>
          <w:szCs w:val="28"/>
        </w:rPr>
        <w:t>бщеобразовательным организациям</w:t>
      </w:r>
    </w:p>
    <w:p w:rsidR="00BE71F8" w:rsidRDefault="00BE71F8" w:rsidP="00FC4A32">
      <w:pPr>
        <w:pStyle w:val="Default"/>
        <w:jc w:val="both"/>
        <w:rPr>
          <w:b/>
          <w:bCs/>
          <w:sz w:val="28"/>
          <w:szCs w:val="28"/>
        </w:rPr>
      </w:pPr>
      <w:r w:rsidRPr="008C7AEE">
        <w:rPr>
          <w:b/>
          <w:bCs/>
          <w:sz w:val="28"/>
          <w:szCs w:val="28"/>
        </w:rPr>
        <w:t xml:space="preserve">5.1. Распределение результатов исследования уровня индивидуальных учебных достижений по типам общеобразовательных организаций </w:t>
      </w:r>
    </w:p>
    <w:p w:rsidR="001B1634" w:rsidRPr="008C7AEE" w:rsidRDefault="001B1634" w:rsidP="001B1634">
      <w:pPr>
        <w:pStyle w:val="Default"/>
        <w:ind w:firstLine="567"/>
        <w:jc w:val="both"/>
        <w:rPr>
          <w:sz w:val="28"/>
          <w:szCs w:val="28"/>
        </w:rPr>
      </w:pPr>
      <w:r w:rsidRPr="008C7AEE">
        <w:rPr>
          <w:sz w:val="28"/>
          <w:szCs w:val="28"/>
        </w:rPr>
        <w:t>Распределение результатов выполнения заданий РДР по типам ОО показал, что количество участников, писавших РДР</w:t>
      </w:r>
      <w:r>
        <w:rPr>
          <w:sz w:val="28"/>
          <w:szCs w:val="28"/>
        </w:rPr>
        <w:t xml:space="preserve"> по Сургутскому району</w:t>
      </w:r>
      <w:r w:rsidRPr="008C7AEE">
        <w:rPr>
          <w:sz w:val="28"/>
          <w:szCs w:val="28"/>
        </w:rPr>
        <w:t>, это обучающиеся муниципальных ОО - 1</w:t>
      </w:r>
      <w:r w:rsidR="00FA215C">
        <w:rPr>
          <w:sz w:val="28"/>
          <w:szCs w:val="28"/>
        </w:rPr>
        <w:t>475</w:t>
      </w:r>
      <w:r>
        <w:rPr>
          <w:sz w:val="28"/>
          <w:szCs w:val="28"/>
        </w:rPr>
        <w:t xml:space="preserve"> </w:t>
      </w:r>
      <w:r w:rsidRPr="008C7AEE">
        <w:rPr>
          <w:sz w:val="28"/>
          <w:szCs w:val="28"/>
        </w:rPr>
        <w:t>человек, средний</w:t>
      </w:r>
      <w:r w:rsidR="00FA215C">
        <w:rPr>
          <w:sz w:val="28"/>
          <w:szCs w:val="28"/>
        </w:rPr>
        <w:t xml:space="preserve"> процент выполнения работ (69,76%) выше уровня ок</w:t>
      </w:r>
      <w:r w:rsidR="00424831">
        <w:rPr>
          <w:sz w:val="28"/>
          <w:szCs w:val="28"/>
        </w:rPr>
        <w:t>ружного значения на 4,94% (64,82</w:t>
      </w:r>
      <w:r w:rsidRPr="008C7AEE">
        <w:rPr>
          <w:sz w:val="28"/>
          <w:szCs w:val="28"/>
        </w:rPr>
        <w:t xml:space="preserve">%). </w:t>
      </w:r>
      <w:r w:rsidR="00FA215C">
        <w:rPr>
          <w:sz w:val="28"/>
          <w:szCs w:val="28"/>
        </w:rPr>
        <w:t>Данные по Сургутскому району представлены в таблице 12.</w:t>
      </w:r>
    </w:p>
    <w:p w:rsidR="00FC4A32" w:rsidRDefault="00FC4A32" w:rsidP="00FC4A32">
      <w:pPr>
        <w:pStyle w:val="Default"/>
        <w:jc w:val="both"/>
        <w:rPr>
          <w:b/>
          <w:bCs/>
          <w:sz w:val="28"/>
          <w:szCs w:val="28"/>
        </w:rPr>
      </w:pPr>
    </w:p>
    <w:p w:rsidR="00FC4A32" w:rsidRPr="00FC4A32" w:rsidRDefault="00FC4A32" w:rsidP="00FC4A32">
      <w:pPr>
        <w:pStyle w:val="Default"/>
        <w:jc w:val="right"/>
        <w:rPr>
          <w:sz w:val="20"/>
          <w:szCs w:val="20"/>
        </w:rPr>
      </w:pPr>
      <w:r>
        <w:rPr>
          <w:sz w:val="20"/>
          <w:szCs w:val="20"/>
        </w:rPr>
        <w:t>Таблица 12</w:t>
      </w:r>
    </w:p>
    <w:tbl>
      <w:tblPr>
        <w:tblW w:w="9475" w:type="dxa"/>
        <w:tblInd w:w="-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18"/>
        <w:gridCol w:w="2319"/>
        <w:gridCol w:w="2319"/>
        <w:gridCol w:w="2319"/>
      </w:tblGrid>
      <w:tr w:rsidR="00BE71F8" w:rsidRPr="008C7AEE" w:rsidTr="00FC4A32">
        <w:trPr>
          <w:trHeight w:val="243"/>
        </w:trPr>
        <w:tc>
          <w:tcPr>
            <w:tcW w:w="2518" w:type="dxa"/>
            <w:vAlign w:val="center"/>
          </w:tcPr>
          <w:p w:rsidR="00BE71F8" w:rsidRPr="00FC4A32" w:rsidRDefault="00BE71F8" w:rsidP="00FC4A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A3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Тип общеобразовательной организации</w:t>
            </w:r>
          </w:p>
        </w:tc>
        <w:tc>
          <w:tcPr>
            <w:tcW w:w="2319" w:type="dxa"/>
            <w:vAlign w:val="center"/>
          </w:tcPr>
          <w:p w:rsidR="00BE71F8" w:rsidRPr="00FC4A32" w:rsidRDefault="00BE71F8" w:rsidP="00FC4A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A3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Участников</w:t>
            </w:r>
          </w:p>
        </w:tc>
        <w:tc>
          <w:tcPr>
            <w:tcW w:w="2319" w:type="dxa"/>
            <w:vAlign w:val="center"/>
          </w:tcPr>
          <w:p w:rsidR="00BE71F8" w:rsidRPr="00FC4A32" w:rsidRDefault="00BE71F8" w:rsidP="00FC4A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A3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Средний балл</w:t>
            </w:r>
          </w:p>
        </w:tc>
        <w:tc>
          <w:tcPr>
            <w:tcW w:w="2319" w:type="dxa"/>
            <w:vAlign w:val="center"/>
          </w:tcPr>
          <w:p w:rsidR="00BE71F8" w:rsidRPr="00FC4A32" w:rsidRDefault="00BE71F8" w:rsidP="00FC4A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A3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Средний процент выполнения</w:t>
            </w:r>
          </w:p>
        </w:tc>
      </w:tr>
      <w:tr w:rsidR="00BE71F8" w:rsidRPr="008C7AEE" w:rsidTr="00FC4A32">
        <w:trPr>
          <w:trHeight w:val="615"/>
        </w:trPr>
        <w:tc>
          <w:tcPr>
            <w:tcW w:w="2518" w:type="dxa"/>
            <w:vAlign w:val="center"/>
          </w:tcPr>
          <w:p w:rsidR="00BE71F8" w:rsidRPr="00FC4A32" w:rsidRDefault="00BE71F8" w:rsidP="00FA21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A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Общеобразовател</w:t>
            </w:r>
            <w:r w:rsidR="00FC4A32" w:rsidRPr="00FC4A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ьное </w:t>
            </w:r>
            <w:r w:rsidRPr="00FC4A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учреждение/организация</w:t>
            </w:r>
          </w:p>
        </w:tc>
        <w:tc>
          <w:tcPr>
            <w:tcW w:w="2319" w:type="dxa"/>
            <w:vAlign w:val="center"/>
          </w:tcPr>
          <w:p w:rsidR="00BE71F8" w:rsidRPr="00FC4A32" w:rsidRDefault="00FA215C" w:rsidP="00FC4A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1475</w:t>
            </w:r>
          </w:p>
        </w:tc>
        <w:tc>
          <w:tcPr>
            <w:tcW w:w="2319" w:type="dxa"/>
            <w:vAlign w:val="center"/>
          </w:tcPr>
          <w:p w:rsidR="00BE71F8" w:rsidRPr="00FC4A32" w:rsidRDefault="00FA215C" w:rsidP="00FC4A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6,28</w:t>
            </w:r>
          </w:p>
        </w:tc>
        <w:tc>
          <w:tcPr>
            <w:tcW w:w="2319" w:type="dxa"/>
            <w:vAlign w:val="center"/>
          </w:tcPr>
          <w:p w:rsidR="00BE71F8" w:rsidRPr="00FC4A32" w:rsidRDefault="00FA215C" w:rsidP="00FC4A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69,76</w:t>
            </w:r>
          </w:p>
        </w:tc>
      </w:tr>
    </w:tbl>
    <w:p w:rsidR="00BE71F8" w:rsidRPr="008C7AEE" w:rsidRDefault="00BE71F8" w:rsidP="008C7AEE">
      <w:pPr>
        <w:pStyle w:val="Default"/>
        <w:jc w:val="both"/>
      </w:pPr>
    </w:p>
    <w:p w:rsidR="00FC4A32" w:rsidRDefault="00BE71F8" w:rsidP="008C7AEE">
      <w:pPr>
        <w:pStyle w:val="Default"/>
        <w:jc w:val="both"/>
        <w:rPr>
          <w:b/>
          <w:bCs/>
          <w:sz w:val="28"/>
          <w:szCs w:val="28"/>
        </w:rPr>
      </w:pPr>
      <w:r w:rsidRPr="001D4861">
        <w:rPr>
          <w:b/>
          <w:sz w:val="28"/>
          <w:szCs w:val="28"/>
        </w:rPr>
        <w:t xml:space="preserve">5.2. </w:t>
      </w:r>
      <w:r w:rsidRPr="001D4861">
        <w:rPr>
          <w:b/>
          <w:bCs/>
          <w:sz w:val="28"/>
          <w:szCs w:val="28"/>
        </w:rPr>
        <w:t>Распределение</w:t>
      </w:r>
      <w:r w:rsidRPr="008C7AEE">
        <w:rPr>
          <w:b/>
          <w:bCs/>
          <w:sz w:val="28"/>
          <w:szCs w:val="28"/>
        </w:rPr>
        <w:t xml:space="preserve"> результатов исследования уровня индивидуальных учебных достижений по видам общеобразовательных организаций</w:t>
      </w:r>
    </w:p>
    <w:p w:rsidR="00FA215C" w:rsidRPr="008C7AEE" w:rsidRDefault="00BE71F8" w:rsidP="00FA215C">
      <w:pPr>
        <w:pStyle w:val="Default"/>
        <w:ind w:firstLine="567"/>
        <w:jc w:val="both"/>
        <w:rPr>
          <w:sz w:val="28"/>
          <w:szCs w:val="28"/>
        </w:rPr>
      </w:pPr>
      <w:r w:rsidRPr="008C7AEE">
        <w:rPr>
          <w:b/>
          <w:bCs/>
          <w:sz w:val="28"/>
          <w:szCs w:val="28"/>
        </w:rPr>
        <w:t xml:space="preserve"> </w:t>
      </w:r>
      <w:r w:rsidR="00FA215C" w:rsidRPr="008C7AEE">
        <w:rPr>
          <w:sz w:val="28"/>
          <w:szCs w:val="28"/>
        </w:rPr>
        <w:t xml:space="preserve">Анализ результатов по видам ОО показывает, что высокий средний процент выполнения заданий РДР </w:t>
      </w:r>
      <w:r w:rsidR="00FA215C">
        <w:rPr>
          <w:sz w:val="28"/>
          <w:szCs w:val="28"/>
        </w:rPr>
        <w:t>у МБОУ «Федоровская СОШ № 2</w:t>
      </w:r>
      <w:r w:rsidR="00FA215C" w:rsidRPr="008C7AEE">
        <w:rPr>
          <w:sz w:val="28"/>
          <w:szCs w:val="28"/>
        </w:rPr>
        <w:t xml:space="preserve"> с углубленным изуче</w:t>
      </w:r>
      <w:r w:rsidR="00FA215C">
        <w:rPr>
          <w:sz w:val="28"/>
          <w:szCs w:val="28"/>
        </w:rPr>
        <w:t>нием отдельных предметов» – 82,32%.</w:t>
      </w:r>
      <w:r w:rsidR="00FA215C" w:rsidRPr="008C7AEE">
        <w:rPr>
          <w:sz w:val="28"/>
          <w:szCs w:val="28"/>
        </w:rPr>
        <w:t xml:space="preserve"> </w:t>
      </w:r>
    </w:p>
    <w:p w:rsidR="00BE71F8" w:rsidRPr="00FA215C" w:rsidRDefault="00FA215C" w:rsidP="00FA215C">
      <w:pPr>
        <w:pStyle w:val="Default"/>
        <w:spacing w:after="106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Обучающиеся </w:t>
      </w:r>
      <w:r w:rsidRPr="008C7AEE">
        <w:rPr>
          <w:sz w:val="28"/>
          <w:szCs w:val="28"/>
        </w:rPr>
        <w:t>осно</w:t>
      </w:r>
      <w:r>
        <w:rPr>
          <w:sz w:val="28"/>
          <w:szCs w:val="28"/>
        </w:rPr>
        <w:t>вных общеобразовательных школ показали более низкий средний процент выполнения 68,92 % (на 13,4%) в сравнении с учреждением с углублённым изучением отдельных предметов, то есть м</w:t>
      </w:r>
      <w:r w:rsidRPr="008C7AEE">
        <w:rPr>
          <w:sz w:val="28"/>
          <w:szCs w:val="28"/>
        </w:rPr>
        <w:t>енее</w:t>
      </w:r>
      <w:r>
        <w:rPr>
          <w:sz w:val="28"/>
          <w:szCs w:val="28"/>
        </w:rPr>
        <w:t xml:space="preserve"> успешно справились с заданиями. Однако нужно отметить, что значение 68,92% выше</w:t>
      </w:r>
      <w:r w:rsidRPr="008C7AE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среднего </w:t>
      </w:r>
      <w:r w:rsidRPr="008C7AEE">
        <w:rPr>
          <w:sz w:val="28"/>
          <w:szCs w:val="28"/>
        </w:rPr>
        <w:t>окружного значения</w:t>
      </w:r>
      <w:r w:rsidR="00424831">
        <w:rPr>
          <w:sz w:val="28"/>
          <w:szCs w:val="28"/>
        </w:rPr>
        <w:t xml:space="preserve"> (на 5,44%) – 63,48</w:t>
      </w:r>
      <w:r>
        <w:rPr>
          <w:sz w:val="28"/>
          <w:szCs w:val="28"/>
        </w:rPr>
        <w:t>%. Информация по Сургутскому району представлена в таблице 13.</w:t>
      </w:r>
    </w:p>
    <w:p w:rsidR="00FC4A32" w:rsidRPr="00FC4A32" w:rsidRDefault="00FC4A32" w:rsidP="00FC4A32">
      <w:pPr>
        <w:pStyle w:val="Default"/>
        <w:jc w:val="right"/>
        <w:rPr>
          <w:sz w:val="20"/>
          <w:szCs w:val="20"/>
        </w:rPr>
      </w:pPr>
      <w:r>
        <w:rPr>
          <w:sz w:val="20"/>
          <w:szCs w:val="20"/>
        </w:rPr>
        <w:t>Таблица 13</w:t>
      </w:r>
    </w:p>
    <w:tbl>
      <w:tblPr>
        <w:tblW w:w="96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07"/>
        <w:gridCol w:w="2407"/>
        <w:gridCol w:w="2407"/>
        <w:gridCol w:w="2407"/>
      </w:tblGrid>
      <w:tr w:rsidR="00BE71F8" w:rsidRPr="00FC4A32" w:rsidTr="00FC4A32">
        <w:trPr>
          <w:trHeight w:val="245"/>
          <w:jc w:val="center"/>
        </w:trPr>
        <w:tc>
          <w:tcPr>
            <w:tcW w:w="2407" w:type="dxa"/>
          </w:tcPr>
          <w:p w:rsidR="00BE71F8" w:rsidRPr="00FC4A32" w:rsidRDefault="00BE71F8" w:rsidP="00FC4A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A3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Вид общеобразовательной организации</w:t>
            </w:r>
          </w:p>
        </w:tc>
        <w:tc>
          <w:tcPr>
            <w:tcW w:w="2407" w:type="dxa"/>
          </w:tcPr>
          <w:p w:rsidR="00BE71F8" w:rsidRPr="00FC4A32" w:rsidRDefault="00BE71F8" w:rsidP="00FC4A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A3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Участников</w:t>
            </w:r>
          </w:p>
        </w:tc>
        <w:tc>
          <w:tcPr>
            <w:tcW w:w="2407" w:type="dxa"/>
          </w:tcPr>
          <w:p w:rsidR="00BE71F8" w:rsidRPr="00FC4A32" w:rsidRDefault="00BE71F8" w:rsidP="00FC4A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A3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Средний балл</w:t>
            </w:r>
          </w:p>
        </w:tc>
        <w:tc>
          <w:tcPr>
            <w:tcW w:w="2407" w:type="dxa"/>
          </w:tcPr>
          <w:p w:rsidR="00BE71F8" w:rsidRPr="00FC4A32" w:rsidRDefault="00BE71F8" w:rsidP="00FC4A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A3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Средний процент выполнения</w:t>
            </w:r>
          </w:p>
        </w:tc>
      </w:tr>
      <w:tr w:rsidR="00BE71F8" w:rsidRPr="00FC4A32" w:rsidTr="00FC4A32">
        <w:trPr>
          <w:trHeight w:val="385"/>
          <w:jc w:val="center"/>
        </w:trPr>
        <w:tc>
          <w:tcPr>
            <w:tcW w:w="2407" w:type="dxa"/>
          </w:tcPr>
          <w:p w:rsidR="00BE71F8" w:rsidRPr="00FC4A32" w:rsidRDefault="00BE71F8" w:rsidP="008C7A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A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Средняя общеобразовательная школа с углубленным изучением отдельных предметов </w:t>
            </w:r>
          </w:p>
        </w:tc>
        <w:tc>
          <w:tcPr>
            <w:tcW w:w="2407" w:type="dxa"/>
            <w:vAlign w:val="center"/>
          </w:tcPr>
          <w:p w:rsidR="00BE71F8" w:rsidRPr="00FC4A32" w:rsidRDefault="00FA215C" w:rsidP="00FC4A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</w:t>
            </w:r>
          </w:p>
        </w:tc>
        <w:tc>
          <w:tcPr>
            <w:tcW w:w="2407" w:type="dxa"/>
            <w:vAlign w:val="center"/>
          </w:tcPr>
          <w:p w:rsidR="00BE71F8" w:rsidRPr="00FC4A32" w:rsidRDefault="00FA215C" w:rsidP="00FC4A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7,41</w:t>
            </w:r>
          </w:p>
        </w:tc>
        <w:tc>
          <w:tcPr>
            <w:tcW w:w="2407" w:type="dxa"/>
            <w:vAlign w:val="center"/>
          </w:tcPr>
          <w:p w:rsidR="00BE71F8" w:rsidRPr="00FC4A32" w:rsidRDefault="00FA215C" w:rsidP="00FC4A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82,32</w:t>
            </w:r>
          </w:p>
        </w:tc>
      </w:tr>
      <w:tr w:rsidR="00BE71F8" w:rsidRPr="00FC4A32" w:rsidTr="00FC4A32">
        <w:trPr>
          <w:trHeight w:val="109"/>
          <w:jc w:val="center"/>
        </w:trPr>
        <w:tc>
          <w:tcPr>
            <w:tcW w:w="2407" w:type="dxa"/>
          </w:tcPr>
          <w:p w:rsidR="00BE71F8" w:rsidRPr="00FC4A32" w:rsidRDefault="00BE71F8" w:rsidP="008C7A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A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Средняя общеобразовательная школа </w:t>
            </w:r>
          </w:p>
        </w:tc>
        <w:tc>
          <w:tcPr>
            <w:tcW w:w="2407" w:type="dxa"/>
            <w:vAlign w:val="center"/>
          </w:tcPr>
          <w:p w:rsidR="00BE71F8" w:rsidRPr="00FC4A32" w:rsidRDefault="00FA215C" w:rsidP="00FC4A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1382</w:t>
            </w:r>
          </w:p>
        </w:tc>
        <w:tc>
          <w:tcPr>
            <w:tcW w:w="2407" w:type="dxa"/>
            <w:vAlign w:val="center"/>
          </w:tcPr>
          <w:p w:rsidR="00BE71F8" w:rsidRPr="00FC4A32" w:rsidRDefault="00FA215C" w:rsidP="00FC4A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6,20</w:t>
            </w:r>
          </w:p>
        </w:tc>
        <w:tc>
          <w:tcPr>
            <w:tcW w:w="2407" w:type="dxa"/>
            <w:vAlign w:val="center"/>
          </w:tcPr>
          <w:p w:rsidR="00BE71F8" w:rsidRPr="00FC4A32" w:rsidRDefault="00FA215C" w:rsidP="00FC4A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68,92</w:t>
            </w:r>
          </w:p>
        </w:tc>
      </w:tr>
    </w:tbl>
    <w:p w:rsidR="00EB078C" w:rsidRDefault="00EB078C" w:rsidP="008C7AEE">
      <w:pPr>
        <w:pStyle w:val="Default"/>
        <w:jc w:val="both"/>
        <w:rPr>
          <w:b/>
          <w:bCs/>
          <w:sz w:val="28"/>
          <w:szCs w:val="28"/>
        </w:rPr>
      </w:pPr>
    </w:p>
    <w:p w:rsidR="00FA215C" w:rsidRDefault="00306B72" w:rsidP="00FA215C">
      <w:pPr>
        <w:pStyle w:val="Defaul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5.3</w:t>
      </w:r>
      <w:r w:rsidRPr="008C7AEE">
        <w:rPr>
          <w:sz w:val="28"/>
          <w:szCs w:val="28"/>
        </w:rPr>
        <w:t xml:space="preserve">. </w:t>
      </w:r>
      <w:r w:rsidRPr="008C7AEE">
        <w:rPr>
          <w:b/>
          <w:bCs/>
          <w:sz w:val="28"/>
          <w:szCs w:val="28"/>
        </w:rPr>
        <w:t>Распределение результатов исследования уровня индивидуал</w:t>
      </w:r>
      <w:r>
        <w:rPr>
          <w:b/>
          <w:bCs/>
          <w:sz w:val="28"/>
          <w:szCs w:val="28"/>
        </w:rPr>
        <w:t>ьных учебных достижений по формам</w:t>
      </w:r>
      <w:r w:rsidRPr="008C7AEE">
        <w:rPr>
          <w:b/>
          <w:bCs/>
          <w:sz w:val="28"/>
          <w:szCs w:val="28"/>
        </w:rPr>
        <w:t xml:space="preserve"> общеобразовательных организаций</w:t>
      </w:r>
      <w:r w:rsidR="00FA215C" w:rsidRPr="00FA215C">
        <w:rPr>
          <w:sz w:val="28"/>
          <w:szCs w:val="28"/>
        </w:rPr>
        <w:t xml:space="preserve"> </w:t>
      </w:r>
    </w:p>
    <w:p w:rsidR="00FA215C" w:rsidRPr="008C7AEE" w:rsidRDefault="00FA215C" w:rsidP="00FA215C">
      <w:pPr>
        <w:pStyle w:val="Defaul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Анализ результатов по формам</w:t>
      </w:r>
      <w:r w:rsidRPr="008C7AEE">
        <w:rPr>
          <w:sz w:val="28"/>
          <w:szCs w:val="28"/>
        </w:rPr>
        <w:t xml:space="preserve"> ОО показывает, что высокий средний процент выполнения заданий РДР </w:t>
      </w:r>
      <w:r w:rsidR="008E1BCE">
        <w:rPr>
          <w:sz w:val="28"/>
          <w:szCs w:val="28"/>
        </w:rPr>
        <w:t>у</w:t>
      </w:r>
      <w:r w:rsidRPr="008C7AEE">
        <w:rPr>
          <w:sz w:val="28"/>
          <w:szCs w:val="28"/>
        </w:rPr>
        <w:t xml:space="preserve"> обучающиеся</w:t>
      </w:r>
      <w:r>
        <w:rPr>
          <w:sz w:val="28"/>
          <w:szCs w:val="28"/>
        </w:rPr>
        <w:t xml:space="preserve"> автономных об</w:t>
      </w:r>
      <w:r w:rsidR="008E1BCE">
        <w:rPr>
          <w:sz w:val="28"/>
          <w:szCs w:val="28"/>
        </w:rPr>
        <w:t>разовательных учреждений – 81,07</w:t>
      </w:r>
      <w:r>
        <w:rPr>
          <w:sz w:val="28"/>
          <w:szCs w:val="28"/>
        </w:rPr>
        <w:t>%.</w:t>
      </w:r>
      <w:r w:rsidRPr="008C7AEE">
        <w:rPr>
          <w:sz w:val="28"/>
          <w:szCs w:val="28"/>
        </w:rPr>
        <w:t xml:space="preserve"> </w:t>
      </w:r>
    </w:p>
    <w:p w:rsidR="00306B72" w:rsidRPr="00FA215C" w:rsidRDefault="00FA215C" w:rsidP="00FA215C">
      <w:pPr>
        <w:pStyle w:val="Default"/>
        <w:spacing w:after="106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Обучающиеся бюджетных общеобразовательных школ показали более низкий средний процен</w:t>
      </w:r>
      <w:r w:rsidR="008E1BCE">
        <w:rPr>
          <w:sz w:val="28"/>
          <w:szCs w:val="28"/>
        </w:rPr>
        <w:t>т выполнения (на 14,67%) – 67,03</w:t>
      </w:r>
      <w:r>
        <w:rPr>
          <w:sz w:val="28"/>
          <w:szCs w:val="28"/>
        </w:rPr>
        <w:t xml:space="preserve"> % в сравнении с автономными общеобр</w:t>
      </w:r>
      <w:r w:rsidR="008E1BCE">
        <w:rPr>
          <w:sz w:val="28"/>
          <w:szCs w:val="28"/>
        </w:rPr>
        <w:t>азовательными учреждениями и выш</w:t>
      </w:r>
      <w:r>
        <w:rPr>
          <w:sz w:val="28"/>
          <w:szCs w:val="28"/>
        </w:rPr>
        <w:t>е</w:t>
      </w:r>
      <w:r w:rsidRPr="008C7AE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среднего </w:t>
      </w:r>
      <w:r w:rsidRPr="008C7AEE">
        <w:rPr>
          <w:sz w:val="28"/>
          <w:szCs w:val="28"/>
        </w:rPr>
        <w:t>окружного значения</w:t>
      </w:r>
      <w:r w:rsidR="00424831">
        <w:rPr>
          <w:sz w:val="28"/>
          <w:szCs w:val="28"/>
        </w:rPr>
        <w:t xml:space="preserve"> (на 2,28%) – 64,75</w:t>
      </w:r>
      <w:r w:rsidRPr="008C7AEE">
        <w:rPr>
          <w:sz w:val="28"/>
          <w:szCs w:val="28"/>
        </w:rPr>
        <w:t xml:space="preserve">%. </w:t>
      </w:r>
      <w:r>
        <w:rPr>
          <w:sz w:val="28"/>
          <w:szCs w:val="28"/>
        </w:rPr>
        <w:t>Информация представлена в таблице 13.</w:t>
      </w:r>
    </w:p>
    <w:p w:rsidR="00306B72" w:rsidRPr="00FC4A32" w:rsidRDefault="00306B72" w:rsidP="00306B72">
      <w:pPr>
        <w:pStyle w:val="Default"/>
        <w:jc w:val="right"/>
        <w:rPr>
          <w:sz w:val="20"/>
          <w:szCs w:val="20"/>
        </w:rPr>
      </w:pPr>
      <w:r>
        <w:rPr>
          <w:sz w:val="20"/>
          <w:szCs w:val="20"/>
        </w:rPr>
        <w:t>Таблица 13</w:t>
      </w:r>
    </w:p>
    <w:tbl>
      <w:tblPr>
        <w:tblW w:w="96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07"/>
        <w:gridCol w:w="2407"/>
        <w:gridCol w:w="2407"/>
        <w:gridCol w:w="2407"/>
      </w:tblGrid>
      <w:tr w:rsidR="00306B72" w:rsidRPr="00FC4A32" w:rsidTr="00ED4054">
        <w:trPr>
          <w:trHeight w:val="245"/>
          <w:jc w:val="center"/>
        </w:trPr>
        <w:tc>
          <w:tcPr>
            <w:tcW w:w="2407" w:type="dxa"/>
          </w:tcPr>
          <w:p w:rsidR="00306B72" w:rsidRPr="00FC4A32" w:rsidRDefault="00306B72" w:rsidP="00ED40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Форма </w:t>
            </w:r>
            <w:r w:rsidRPr="00FC4A3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общеобразовательной организации</w:t>
            </w:r>
          </w:p>
        </w:tc>
        <w:tc>
          <w:tcPr>
            <w:tcW w:w="2407" w:type="dxa"/>
          </w:tcPr>
          <w:p w:rsidR="00306B72" w:rsidRPr="00FC4A32" w:rsidRDefault="00306B72" w:rsidP="00ED40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A3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Участников</w:t>
            </w:r>
          </w:p>
        </w:tc>
        <w:tc>
          <w:tcPr>
            <w:tcW w:w="2407" w:type="dxa"/>
          </w:tcPr>
          <w:p w:rsidR="00306B72" w:rsidRPr="00FC4A32" w:rsidRDefault="00306B72" w:rsidP="00ED40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A3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Средний балл</w:t>
            </w:r>
          </w:p>
        </w:tc>
        <w:tc>
          <w:tcPr>
            <w:tcW w:w="2407" w:type="dxa"/>
          </w:tcPr>
          <w:p w:rsidR="00306B72" w:rsidRPr="00FC4A32" w:rsidRDefault="00306B72" w:rsidP="00ED40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A3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Средний процент выполнения</w:t>
            </w:r>
          </w:p>
        </w:tc>
      </w:tr>
      <w:tr w:rsidR="00306B72" w:rsidRPr="00FC4A32" w:rsidTr="00ED4054">
        <w:trPr>
          <w:trHeight w:val="385"/>
          <w:jc w:val="center"/>
        </w:trPr>
        <w:tc>
          <w:tcPr>
            <w:tcW w:w="2407" w:type="dxa"/>
          </w:tcPr>
          <w:p w:rsidR="00306B72" w:rsidRPr="00FC4A32" w:rsidRDefault="00306B72" w:rsidP="00ED40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Муниципальное автономное  </w:t>
            </w:r>
            <w:r w:rsidR="000E58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бразовательное учреждение</w:t>
            </w:r>
            <w:r w:rsidRPr="00FC4A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407" w:type="dxa"/>
            <w:vAlign w:val="center"/>
          </w:tcPr>
          <w:p w:rsidR="00306B72" w:rsidRPr="00FC4A32" w:rsidRDefault="008E1BCE" w:rsidP="00ED40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287</w:t>
            </w:r>
          </w:p>
        </w:tc>
        <w:tc>
          <w:tcPr>
            <w:tcW w:w="2407" w:type="dxa"/>
            <w:vAlign w:val="center"/>
          </w:tcPr>
          <w:p w:rsidR="00306B72" w:rsidRPr="00FC4A32" w:rsidRDefault="008E1BCE" w:rsidP="00ED40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7,30</w:t>
            </w:r>
          </w:p>
        </w:tc>
        <w:tc>
          <w:tcPr>
            <w:tcW w:w="2407" w:type="dxa"/>
            <w:vAlign w:val="center"/>
          </w:tcPr>
          <w:p w:rsidR="00306B72" w:rsidRPr="00FC4A32" w:rsidRDefault="008E1BCE" w:rsidP="00ED40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81,07</w:t>
            </w:r>
          </w:p>
        </w:tc>
      </w:tr>
      <w:tr w:rsidR="00306B72" w:rsidRPr="00FC4A32" w:rsidTr="00ED4054">
        <w:trPr>
          <w:trHeight w:val="109"/>
          <w:jc w:val="center"/>
        </w:trPr>
        <w:tc>
          <w:tcPr>
            <w:tcW w:w="2407" w:type="dxa"/>
          </w:tcPr>
          <w:p w:rsidR="00306B72" w:rsidRPr="00FC4A32" w:rsidRDefault="00306B72" w:rsidP="00ED40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Муниципальное бюджетное  общеобразовательное учреждение</w:t>
            </w:r>
          </w:p>
        </w:tc>
        <w:tc>
          <w:tcPr>
            <w:tcW w:w="2407" w:type="dxa"/>
            <w:vAlign w:val="center"/>
          </w:tcPr>
          <w:p w:rsidR="00306B72" w:rsidRPr="00FC4A32" w:rsidRDefault="00306B72" w:rsidP="00ED40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1188</w:t>
            </w:r>
          </w:p>
        </w:tc>
        <w:tc>
          <w:tcPr>
            <w:tcW w:w="2407" w:type="dxa"/>
            <w:vAlign w:val="center"/>
          </w:tcPr>
          <w:p w:rsidR="00306B72" w:rsidRPr="00FC4A32" w:rsidRDefault="008E1BCE" w:rsidP="00ED40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6,03</w:t>
            </w:r>
          </w:p>
        </w:tc>
        <w:tc>
          <w:tcPr>
            <w:tcW w:w="2407" w:type="dxa"/>
            <w:vAlign w:val="center"/>
          </w:tcPr>
          <w:p w:rsidR="00306B72" w:rsidRPr="00FC4A32" w:rsidRDefault="008E1BCE" w:rsidP="00ED40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67,03</w:t>
            </w:r>
          </w:p>
        </w:tc>
      </w:tr>
    </w:tbl>
    <w:p w:rsidR="009A044E" w:rsidRPr="009A044E" w:rsidRDefault="009A044E" w:rsidP="009A044E">
      <w:pPr>
        <w:pStyle w:val="Default"/>
        <w:spacing w:after="106"/>
        <w:ind w:firstLine="567"/>
        <w:jc w:val="both"/>
        <w:rPr>
          <w:sz w:val="28"/>
          <w:szCs w:val="28"/>
        </w:rPr>
      </w:pPr>
    </w:p>
    <w:p w:rsidR="00BE71F8" w:rsidRPr="009A044E" w:rsidRDefault="00BE71F8" w:rsidP="008C7AEE">
      <w:pPr>
        <w:pStyle w:val="Default"/>
        <w:jc w:val="both"/>
        <w:rPr>
          <w:color w:val="auto"/>
          <w:sz w:val="28"/>
          <w:szCs w:val="28"/>
        </w:rPr>
      </w:pPr>
      <w:r w:rsidRPr="009A044E">
        <w:rPr>
          <w:b/>
          <w:bCs/>
          <w:color w:val="auto"/>
          <w:sz w:val="28"/>
          <w:szCs w:val="28"/>
        </w:rPr>
        <w:t xml:space="preserve">6. Распределение результатов исследования уровня индивидуальных учебных достижений в контексте педагогического состава </w:t>
      </w:r>
    </w:p>
    <w:p w:rsidR="00FC4BF9" w:rsidRPr="00F37192" w:rsidRDefault="00BE71F8" w:rsidP="00F37192">
      <w:pPr>
        <w:pStyle w:val="Default"/>
        <w:jc w:val="both"/>
        <w:rPr>
          <w:b/>
          <w:bCs/>
          <w:color w:val="auto"/>
          <w:sz w:val="28"/>
          <w:szCs w:val="28"/>
        </w:rPr>
      </w:pPr>
      <w:r w:rsidRPr="009A044E">
        <w:rPr>
          <w:b/>
          <w:bCs/>
          <w:color w:val="auto"/>
          <w:sz w:val="28"/>
          <w:szCs w:val="28"/>
        </w:rPr>
        <w:t xml:space="preserve">6.1. Распределение результатов исследования уровня индивидуальных учебных достижений в разрезе педагогического стажа в школе </w:t>
      </w:r>
    </w:p>
    <w:p w:rsidR="009A044E" w:rsidRPr="00FC4BF9" w:rsidRDefault="00ED4054" w:rsidP="00FC4BF9">
      <w:pPr>
        <w:pStyle w:val="Default"/>
        <w:jc w:val="right"/>
        <w:rPr>
          <w:sz w:val="20"/>
          <w:szCs w:val="20"/>
        </w:rPr>
      </w:pPr>
      <w:r>
        <w:rPr>
          <w:sz w:val="20"/>
          <w:szCs w:val="20"/>
        </w:rPr>
        <w:t>Таблица 14</w:t>
      </w:r>
    </w:p>
    <w:tbl>
      <w:tblPr>
        <w:tblW w:w="9459" w:type="dxa"/>
        <w:tblInd w:w="-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71"/>
        <w:gridCol w:w="2410"/>
        <w:gridCol w:w="2410"/>
        <w:gridCol w:w="2268"/>
      </w:tblGrid>
      <w:tr w:rsidR="00BE71F8" w:rsidRPr="008C7AEE" w:rsidTr="00ED4054">
        <w:trPr>
          <w:trHeight w:val="245"/>
        </w:trPr>
        <w:tc>
          <w:tcPr>
            <w:tcW w:w="2371" w:type="dxa"/>
          </w:tcPr>
          <w:p w:rsidR="00BE71F8" w:rsidRPr="009A044E" w:rsidRDefault="00BE71F8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A044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Педагогический стаж в школе</w:t>
            </w:r>
          </w:p>
        </w:tc>
        <w:tc>
          <w:tcPr>
            <w:tcW w:w="2410" w:type="dxa"/>
          </w:tcPr>
          <w:p w:rsidR="00BE71F8" w:rsidRPr="009A044E" w:rsidRDefault="00BE71F8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A044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Участников</w:t>
            </w:r>
          </w:p>
        </w:tc>
        <w:tc>
          <w:tcPr>
            <w:tcW w:w="2410" w:type="dxa"/>
          </w:tcPr>
          <w:p w:rsidR="00BE71F8" w:rsidRPr="009A044E" w:rsidRDefault="00BE71F8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A044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Средний балл</w:t>
            </w:r>
          </w:p>
        </w:tc>
        <w:tc>
          <w:tcPr>
            <w:tcW w:w="2268" w:type="dxa"/>
          </w:tcPr>
          <w:p w:rsidR="00BE71F8" w:rsidRPr="009A044E" w:rsidRDefault="00BE71F8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A044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Отметка</w:t>
            </w:r>
          </w:p>
        </w:tc>
      </w:tr>
      <w:tr w:rsidR="00BE71F8" w:rsidRPr="008C7AEE" w:rsidTr="00ED4054">
        <w:trPr>
          <w:trHeight w:val="100"/>
        </w:trPr>
        <w:tc>
          <w:tcPr>
            <w:tcW w:w="2371" w:type="dxa"/>
          </w:tcPr>
          <w:p w:rsidR="00BE71F8" w:rsidRPr="009A044E" w:rsidRDefault="00BE71F8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A04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10" w:type="dxa"/>
          </w:tcPr>
          <w:p w:rsidR="00BE71F8" w:rsidRPr="009A044E" w:rsidRDefault="00F37192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</w:p>
        </w:tc>
        <w:tc>
          <w:tcPr>
            <w:tcW w:w="2410" w:type="dxa"/>
          </w:tcPr>
          <w:p w:rsidR="00BE71F8" w:rsidRPr="009A044E" w:rsidRDefault="00F37192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6,24</w:t>
            </w:r>
          </w:p>
        </w:tc>
        <w:tc>
          <w:tcPr>
            <w:tcW w:w="2268" w:type="dxa"/>
          </w:tcPr>
          <w:p w:rsidR="00BE71F8" w:rsidRPr="009A044E" w:rsidRDefault="0066171B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</w:t>
            </w:r>
            <w:r w:rsidR="00F3719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 w:rsidR="00BE71F8" w:rsidRPr="009A04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</w:tr>
      <w:tr w:rsidR="00F37192" w:rsidRPr="008C7AEE" w:rsidTr="00ED4054">
        <w:trPr>
          <w:trHeight w:val="100"/>
        </w:trPr>
        <w:tc>
          <w:tcPr>
            <w:tcW w:w="2371" w:type="dxa"/>
          </w:tcPr>
          <w:p w:rsidR="00F37192" w:rsidRPr="009A044E" w:rsidRDefault="00F37192" w:rsidP="000426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A04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2410" w:type="dxa"/>
          </w:tcPr>
          <w:p w:rsidR="00F37192" w:rsidRPr="009A044E" w:rsidRDefault="00F37192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2410" w:type="dxa"/>
          </w:tcPr>
          <w:p w:rsidR="00F37192" w:rsidRPr="009A044E" w:rsidRDefault="00F37192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4,32</w:t>
            </w:r>
          </w:p>
        </w:tc>
        <w:tc>
          <w:tcPr>
            <w:tcW w:w="2268" w:type="dxa"/>
          </w:tcPr>
          <w:p w:rsidR="00F37192" w:rsidRPr="009A044E" w:rsidRDefault="00F37192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A04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«3»</w:t>
            </w:r>
          </w:p>
        </w:tc>
      </w:tr>
      <w:tr w:rsidR="00F37192" w:rsidRPr="008C7AEE" w:rsidTr="00ED4054">
        <w:trPr>
          <w:trHeight w:val="100"/>
        </w:trPr>
        <w:tc>
          <w:tcPr>
            <w:tcW w:w="2371" w:type="dxa"/>
          </w:tcPr>
          <w:p w:rsidR="00F37192" w:rsidRPr="009A044E" w:rsidRDefault="00F37192" w:rsidP="000426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A04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2410" w:type="dxa"/>
          </w:tcPr>
          <w:p w:rsidR="00F37192" w:rsidRPr="009A044E" w:rsidRDefault="00F37192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2410" w:type="dxa"/>
          </w:tcPr>
          <w:p w:rsidR="00F37192" w:rsidRPr="009A044E" w:rsidRDefault="00F37192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4,67</w:t>
            </w:r>
          </w:p>
        </w:tc>
        <w:tc>
          <w:tcPr>
            <w:tcW w:w="2268" w:type="dxa"/>
          </w:tcPr>
          <w:p w:rsidR="00F37192" w:rsidRPr="009A044E" w:rsidRDefault="00F37192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«3</w:t>
            </w:r>
            <w:r w:rsidRPr="009A04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</w:tr>
      <w:tr w:rsidR="00F37192" w:rsidRPr="008C7AEE" w:rsidTr="00ED4054">
        <w:trPr>
          <w:trHeight w:val="100"/>
        </w:trPr>
        <w:tc>
          <w:tcPr>
            <w:tcW w:w="2371" w:type="dxa"/>
          </w:tcPr>
          <w:p w:rsidR="00F37192" w:rsidRPr="009A044E" w:rsidRDefault="00F37192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2410" w:type="dxa"/>
          </w:tcPr>
          <w:p w:rsidR="00F37192" w:rsidRPr="009A044E" w:rsidRDefault="00F37192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</w:t>
            </w:r>
          </w:p>
        </w:tc>
        <w:tc>
          <w:tcPr>
            <w:tcW w:w="2410" w:type="dxa"/>
          </w:tcPr>
          <w:p w:rsidR="00F37192" w:rsidRPr="009A044E" w:rsidRDefault="00F37192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6,81</w:t>
            </w:r>
          </w:p>
        </w:tc>
        <w:tc>
          <w:tcPr>
            <w:tcW w:w="2268" w:type="dxa"/>
          </w:tcPr>
          <w:p w:rsidR="00F37192" w:rsidRPr="009A044E" w:rsidRDefault="00F37192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«4</w:t>
            </w:r>
            <w:r w:rsidRPr="009A04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</w:tr>
      <w:tr w:rsidR="00F37192" w:rsidRPr="008C7AEE" w:rsidTr="00ED4054">
        <w:trPr>
          <w:trHeight w:val="100"/>
        </w:trPr>
        <w:tc>
          <w:tcPr>
            <w:tcW w:w="2371" w:type="dxa"/>
          </w:tcPr>
          <w:p w:rsidR="00F37192" w:rsidRPr="009A044E" w:rsidRDefault="00F37192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2410" w:type="dxa"/>
          </w:tcPr>
          <w:p w:rsidR="00F37192" w:rsidRPr="009A044E" w:rsidRDefault="00F37192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</w:p>
        </w:tc>
        <w:tc>
          <w:tcPr>
            <w:tcW w:w="2410" w:type="dxa"/>
          </w:tcPr>
          <w:p w:rsidR="00F37192" w:rsidRPr="009A044E" w:rsidRDefault="00F37192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7,55</w:t>
            </w:r>
          </w:p>
        </w:tc>
        <w:tc>
          <w:tcPr>
            <w:tcW w:w="2268" w:type="dxa"/>
          </w:tcPr>
          <w:p w:rsidR="00F37192" w:rsidRPr="009A044E" w:rsidRDefault="00F37192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«4</w:t>
            </w:r>
            <w:r w:rsidRPr="009A04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</w:tr>
      <w:tr w:rsidR="00F37192" w:rsidRPr="008C7AEE" w:rsidTr="00ED4054">
        <w:trPr>
          <w:trHeight w:val="100"/>
        </w:trPr>
        <w:tc>
          <w:tcPr>
            <w:tcW w:w="2371" w:type="dxa"/>
          </w:tcPr>
          <w:p w:rsidR="00F37192" w:rsidRPr="009A044E" w:rsidRDefault="00F37192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2410" w:type="dxa"/>
          </w:tcPr>
          <w:p w:rsidR="00F37192" w:rsidRPr="009A044E" w:rsidRDefault="00F37192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2410" w:type="dxa"/>
          </w:tcPr>
          <w:p w:rsidR="00F37192" w:rsidRPr="009A044E" w:rsidRDefault="00F37192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5,92</w:t>
            </w:r>
          </w:p>
        </w:tc>
        <w:tc>
          <w:tcPr>
            <w:tcW w:w="2268" w:type="dxa"/>
          </w:tcPr>
          <w:p w:rsidR="00F37192" w:rsidRPr="009A044E" w:rsidRDefault="00F37192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</w:t>
            </w:r>
            <w:r w:rsidR="000426A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 w:rsidRPr="009A04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</w:tr>
      <w:tr w:rsidR="00F37192" w:rsidRPr="008C7AEE" w:rsidTr="00ED4054">
        <w:trPr>
          <w:trHeight w:val="100"/>
        </w:trPr>
        <w:tc>
          <w:tcPr>
            <w:tcW w:w="2371" w:type="dxa"/>
          </w:tcPr>
          <w:p w:rsidR="00F37192" w:rsidRPr="009A044E" w:rsidRDefault="00F37192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2410" w:type="dxa"/>
          </w:tcPr>
          <w:p w:rsidR="00F37192" w:rsidRPr="009A044E" w:rsidRDefault="00F37192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</w:t>
            </w:r>
          </w:p>
        </w:tc>
        <w:tc>
          <w:tcPr>
            <w:tcW w:w="2410" w:type="dxa"/>
          </w:tcPr>
          <w:p w:rsidR="00F37192" w:rsidRPr="009A044E" w:rsidRDefault="00F37192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6,16</w:t>
            </w:r>
          </w:p>
        </w:tc>
        <w:tc>
          <w:tcPr>
            <w:tcW w:w="2268" w:type="dxa"/>
          </w:tcPr>
          <w:p w:rsidR="00F37192" w:rsidRPr="009A044E" w:rsidRDefault="00F37192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«4</w:t>
            </w:r>
            <w:r w:rsidRPr="009A04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</w:tr>
      <w:tr w:rsidR="00F37192" w:rsidRPr="008C7AEE" w:rsidTr="00ED4054">
        <w:trPr>
          <w:trHeight w:val="100"/>
        </w:trPr>
        <w:tc>
          <w:tcPr>
            <w:tcW w:w="2371" w:type="dxa"/>
          </w:tcPr>
          <w:p w:rsidR="00F37192" w:rsidRPr="009A044E" w:rsidRDefault="00F37192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2410" w:type="dxa"/>
          </w:tcPr>
          <w:p w:rsidR="00F37192" w:rsidRPr="009A044E" w:rsidRDefault="00F37192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</w:t>
            </w:r>
          </w:p>
        </w:tc>
        <w:tc>
          <w:tcPr>
            <w:tcW w:w="2410" w:type="dxa"/>
          </w:tcPr>
          <w:p w:rsidR="00F37192" w:rsidRPr="009A044E" w:rsidRDefault="00F37192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6,46</w:t>
            </w:r>
          </w:p>
        </w:tc>
        <w:tc>
          <w:tcPr>
            <w:tcW w:w="2268" w:type="dxa"/>
          </w:tcPr>
          <w:p w:rsidR="00F37192" w:rsidRPr="009A044E" w:rsidRDefault="00F37192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«4</w:t>
            </w:r>
            <w:r w:rsidRPr="009A04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</w:tr>
      <w:tr w:rsidR="00F37192" w:rsidRPr="008C7AEE" w:rsidTr="00ED4054">
        <w:trPr>
          <w:trHeight w:val="100"/>
        </w:trPr>
        <w:tc>
          <w:tcPr>
            <w:tcW w:w="2371" w:type="dxa"/>
          </w:tcPr>
          <w:p w:rsidR="00F37192" w:rsidRPr="009A044E" w:rsidRDefault="00F37192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2410" w:type="dxa"/>
          </w:tcPr>
          <w:p w:rsidR="00F37192" w:rsidRPr="009A044E" w:rsidRDefault="00F37192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2410" w:type="dxa"/>
          </w:tcPr>
          <w:p w:rsidR="00F37192" w:rsidRPr="009A044E" w:rsidRDefault="00F37192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7,62</w:t>
            </w:r>
          </w:p>
        </w:tc>
        <w:tc>
          <w:tcPr>
            <w:tcW w:w="2268" w:type="dxa"/>
          </w:tcPr>
          <w:p w:rsidR="00F37192" w:rsidRPr="009A044E" w:rsidRDefault="00F37192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A04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«4»</w:t>
            </w:r>
          </w:p>
        </w:tc>
      </w:tr>
      <w:tr w:rsidR="00F37192" w:rsidRPr="008C7AEE" w:rsidTr="00ED4054">
        <w:trPr>
          <w:trHeight w:val="100"/>
        </w:trPr>
        <w:tc>
          <w:tcPr>
            <w:tcW w:w="2371" w:type="dxa"/>
          </w:tcPr>
          <w:p w:rsidR="00F37192" w:rsidRPr="009A044E" w:rsidRDefault="00F37192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2410" w:type="dxa"/>
          </w:tcPr>
          <w:p w:rsidR="00F37192" w:rsidRPr="009A044E" w:rsidRDefault="00F37192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2410" w:type="dxa"/>
          </w:tcPr>
          <w:p w:rsidR="00F37192" w:rsidRPr="009A044E" w:rsidRDefault="00F37192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6,58</w:t>
            </w:r>
          </w:p>
        </w:tc>
        <w:tc>
          <w:tcPr>
            <w:tcW w:w="2268" w:type="dxa"/>
          </w:tcPr>
          <w:p w:rsidR="00F37192" w:rsidRPr="009A044E" w:rsidRDefault="00F37192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A04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«4»</w:t>
            </w:r>
          </w:p>
        </w:tc>
      </w:tr>
      <w:tr w:rsidR="00F37192" w:rsidRPr="008C7AEE" w:rsidTr="00ED4054">
        <w:trPr>
          <w:trHeight w:val="100"/>
        </w:trPr>
        <w:tc>
          <w:tcPr>
            <w:tcW w:w="2371" w:type="dxa"/>
          </w:tcPr>
          <w:p w:rsidR="00F37192" w:rsidRPr="009A044E" w:rsidRDefault="00F37192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2410" w:type="dxa"/>
          </w:tcPr>
          <w:p w:rsidR="00F37192" w:rsidRPr="009A044E" w:rsidRDefault="00F37192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</w:t>
            </w:r>
          </w:p>
        </w:tc>
        <w:tc>
          <w:tcPr>
            <w:tcW w:w="2410" w:type="dxa"/>
          </w:tcPr>
          <w:p w:rsidR="00F37192" w:rsidRPr="009A044E" w:rsidRDefault="00F37192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7,06</w:t>
            </w:r>
          </w:p>
        </w:tc>
        <w:tc>
          <w:tcPr>
            <w:tcW w:w="2268" w:type="dxa"/>
          </w:tcPr>
          <w:p w:rsidR="00F37192" w:rsidRPr="009A044E" w:rsidRDefault="00F37192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«4</w:t>
            </w:r>
            <w:r w:rsidRPr="009A04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</w:tr>
      <w:tr w:rsidR="00F37192" w:rsidRPr="008C7AEE" w:rsidTr="00ED4054">
        <w:trPr>
          <w:trHeight w:val="100"/>
        </w:trPr>
        <w:tc>
          <w:tcPr>
            <w:tcW w:w="2371" w:type="dxa"/>
          </w:tcPr>
          <w:p w:rsidR="00F37192" w:rsidRPr="009A044E" w:rsidRDefault="00F37192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2410" w:type="dxa"/>
          </w:tcPr>
          <w:p w:rsidR="00F37192" w:rsidRPr="009A044E" w:rsidRDefault="00F37192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</w:t>
            </w:r>
          </w:p>
        </w:tc>
        <w:tc>
          <w:tcPr>
            <w:tcW w:w="2410" w:type="dxa"/>
          </w:tcPr>
          <w:p w:rsidR="00F37192" w:rsidRPr="009A044E" w:rsidRDefault="00F37192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5,56</w:t>
            </w:r>
          </w:p>
        </w:tc>
        <w:tc>
          <w:tcPr>
            <w:tcW w:w="2268" w:type="dxa"/>
          </w:tcPr>
          <w:p w:rsidR="00F37192" w:rsidRPr="009A044E" w:rsidRDefault="00F37192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</w:t>
            </w:r>
            <w:r w:rsidR="000426A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 w:rsidRPr="009A04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</w:tr>
      <w:tr w:rsidR="00F37192" w:rsidRPr="008C7AEE" w:rsidTr="00ED4054">
        <w:trPr>
          <w:trHeight w:val="100"/>
        </w:trPr>
        <w:tc>
          <w:tcPr>
            <w:tcW w:w="2371" w:type="dxa"/>
          </w:tcPr>
          <w:p w:rsidR="00F37192" w:rsidRPr="009A044E" w:rsidRDefault="00F37192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2410" w:type="dxa"/>
          </w:tcPr>
          <w:p w:rsidR="00F37192" w:rsidRPr="009A044E" w:rsidRDefault="00F37192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136</w:t>
            </w:r>
          </w:p>
        </w:tc>
        <w:tc>
          <w:tcPr>
            <w:tcW w:w="2410" w:type="dxa"/>
          </w:tcPr>
          <w:p w:rsidR="00F37192" w:rsidRPr="009A044E" w:rsidRDefault="00F37192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5,69</w:t>
            </w:r>
          </w:p>
        </w:tc>
        <w:tc>
          <w:tcPr>
            <w:tcW w:w="2268" w:type="dxa"/>
          </w:tcPr>
          <w:p w:rsidR="00F37192" w:rsidRPr="009A044E" w:rsidRDefault="00F37192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</w:t>
            </w:r>
            <w:r w:rsidR="000426A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 w:rsidRPr="009A04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</w:tr>
      <w:tr w:rsidR="00F37192" w:rsidRPr="008C7AEE" w:rsidTr="00ED4054">
        <w:trPr>
          <w:trHeight w:val="100"/>
        </w:trPr>
        <w:tc>
          <w:tcPr>
            <w:tcW w:w="2371" w:type="dxa"/>
          </w:tcPr>
          <w:p w:rsidR="00F37192" w:rsidRPr="009A044E" w:rsidRDefault="00F37192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</w:p>
        </w:tc>
        <w:tc>
          <w:tcPr>
            <w:tcW w:w="2410" w:type="dxa"/>
          </w:tcPr>
          <w:p w:rsidR="00F37192" w:rsidRPr="009A044E" w:rsidRDefault="00F37192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</w:t>
            </w:r>
          </w:p>
        </w:tc>
        <w:tc>
          <w:tcPr>
            <w:tcW w:w="2410" w:type="dxa"/>
          </w:tcPr>
          <w:p w:rsidR="00F37192" w:rsidRPr="009A044E" w:rsidRDefault="00F37192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7,14</w:t>
            </w:r>
          </w:p>
        </w:tc>
        <w:tc>
          <w:tcPr>
            <w:tcW w:w="2268" w:type="dxa"/>
          </w:tcPr>
          <w:p w:rsidR="00F37192" w:rsidRPr="009A044E" w:rsidRDefault="00F37192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«4</w:t>
            </w:r>
            <w:r w:rsidRPr="009A04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</w:tr>
      <w:tr w:rsidR="00F37192" w:rsidRPr="008C7AEE" w:rsidTr="00ED4054">
        <w:trPr>
          <w:trHeight w:val="100"/>
        </w:trPr>
        <w:tc>
          <w:tcPr>
            <w:tcW w:w="2371" w:type="dxa"/>
          </w:tcPr>
          <w:p w:rsidR="00F37192" w:rsidRPr="009A044E" w:rsidRDefault="00F37192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</w:p>
        </w:tc>
        <w:tc>
          <w:tcPr>
            <w:tcW w:w="2410" w:type="dxa"/>
          </w:tcPr>
          <w:p w:rsidR="00F37192" w:rsidRPr="009A044E" w:rsidRDefault="00F37192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2410" w:type="dxa"/>
          </w:tcPr>
          <w:p w:rsidR="00F37192" w:rsidRPr="009A044E" w:rsidRDefault="00F37192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7,44</w:t>
            </w:r>
          </w:p>
        </w:tc>
        <w:tc>
          <w:tcPr>
            <w:tcW w:w="2268" w:type="dxa"/>
          </w:tcPr>
          <w:p w:rsidR="00F37192" w:rsidRPr="009A044E" w:rsidRDefault="00F37192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«4</w:t>
            </w:r>
            <w:r w:rsidRPr="009A04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</w:tr>
      <w:tr w:rsidR="00F37192" w:rsidRPr="008C7AEE" w:rsidTr="00ED4054">
        <w:trPr>
          <w:trHeight w:val="100"/>
        </w:trPr>
        <w:tc>
          <w:tcPr>
            <w:tcW w:w="2371" w:type="dxa"/>
          </w:tcPr>
          <w:p w:rsidR="00F37192" w:rsidRPr="009A044E" w:rsidRDefault="00F37192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2410" w:type="dxa"/>
          </w:tcPr>
          <w:p w:rsidR="00F37192" w:rsidRPr="009A044E" w:rsidRDefault="00F37192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</w:t>
            </w:r>
          </w:p>
        </w:tc>
        <w:tc>
          <w:tcPr>
            <w:tcW w:w="2410" w:type="dxa"/>
          </w:tcPr>
          <w:p w:rsidR="00F37192" w:rsidRPr="009A044E" w:rsidRDefault="00F37192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7,08</w:t>
            </w:r>
          </w:p>
        </w:tc>
        <w:tc>
          <w:tcPr>
            <w:tcW w:w="2268" w:type="dxa"/>
          </w:tcPr>
          <w:p w:rsidR="00F37192" w:rsidRPr="009A044E" w:rsidRDefault="00F37192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«4</w:t>
            </w:r>
            <w:r w:rsidRPr="009A04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</w:tr>
      <w:tr w:rsidR="00F37192" w:rsidRPr="008C7AEE" w:rsidTr="00ED4054">
        <w:trPr>
          <w:trHeight w:val="100"/>
        </w:trPr>
        <w:tc>
          <w:tcPr>
            <w:tcW w:w="2371" w:type="dxa"/>
          </w:tcPr>
          <w:p w:rsidR="00F37192" w:rsidRPr="009A044E" w:rsidRDefault="00F37192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2410" w:type="dxa"/>
          </w:tcPr>
          <w:p w:rsidR="00F37192" w:rsidRPr="009A044E" w:rsidRDefault="00F37192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</w:p>
        </w:tc>
        <w:tc>
          <w:tcPr>
            <w:tcW w:w="2410" w:type="dxa"/>
          </w:tcPr>
          <w:p w:rsidR="00F37192" w:rsidRPr="009A044E" w:rsidRDefault="00F37192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8,10</w:t>
            </w:r>
          </w:p>
        </w:tc>
        <w:tc>
          <w:tcPr>
            <w:tcW w:w="2268" w:type="dxa"/>
          </w:tcPr>
          <w:p w:rsidR="00F37192" w:rsidRPr="009A044E" w:rsidRDefault="00F37192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«5</w:t>
            </w:r>
            <w:r w:rsidRPr="009A04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</w:tr>
      <w:tr w:rsidR="00F37192" w:rsidRPr="008C7AEE" w:rsidTr="00ED4054">
        <w:trPr>
          <w:trHeight w:val="100"/>
        </w:trPr>
        <w:tc>
          <w:tcPr>
            <w:tcW w:w="2371" w:type="dxa"/>
          </w:tcPr>
          <w:p w:rsidR="00F37192" w:rsidRPr="009A044E" w:rsidRDefault="00F37192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</w:p>
        </w:tc>
        <w:tc>
          <w:tcPr>
            <w:tcW w:w="2410" w:type="dxa"/>
          </w:tcPr>
          <w:p w:rsidR="00F37192" w:rsidRPr="009A044E" w:rsidRDefault="00F37192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117</w:t>
            </w:r>
          </w:p>
        </w:tc>
        <w:tc>
          <w:tcPr>
            <w:tcW w:w="2410" w:type="dxa"/>
          </w:tcPr>
          <w:p w:rsidR="00F37192" w:rsidRPr="009A044E" w:rsidRDefault="00F37192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5,99</w:t>
            </w:r>
          </w:p>
        </w:tc>
        <w:tc>
          <w:tcPr>
            <w:tcW w:w="2268" w:type="dxa"/>
          </w:tcPr>
          <w:p w:rsidR="00F37192" w:rsidRPr="009A044E" w:rsidRDefault="000426A6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«3</w:t>
            </w:r>
            <w:r w:rsidR="00F37192" w:rsidRPr="009A04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</w:tr>
      <w:tr w:rsidR="00F37192" w:rsidRPr="008C7AEE" w:rsidTr="00ED4054">
        <w:trPr>
          <w:trHeight w:val="100"/>
        </w:trPr>
        <w:tc>
          <w:tcPr>
            <w:tcW w:w="2371" w:type="dxa"/>
          </w:tcPr>
          <w:p w:rsidR="00F37192" w:rsidRPr="009A044E" w:rsidRDefault="00F37192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</w:p>
        </w:tc>
        <w:tc>
          <w:tcPr>
            <w:tcW w:w="2410" w:type="dxa"/>
          </w:tcPr>
          <w:p w:rsidR="00F37192" w:rsidRPr="009A044E" w:rsidRDefault="00F37192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</w:t>
            </w:r>
          </w:p>
        </w:tc>
        <w:tc>
          <w:tcPr>
            <w:tcW w:w="2410" w:type="dxa"/>
          </w:tcPr>
          <w:p w:rsidR="00F37192" w:rsidRPr="009A044E" w:rsidRDefault="00F37192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5,27</w:t>
            </w:r>
          </w:p>
        </w:tc>
        <w:tc>
          <w:tcPr>
            <w:tcW w:w="2268" w:type="dxa"/>
          </w:tcPr>
          <w:p w:rsidR="00F37192" w:rsidRPr="009A044E" w:rsidRDefault="000426A6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«3</w:t>
            </w:r>
            <w:r w:rsidR="00F37192" w:rsidRPr="009A04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</w:tr>
      <w:tr w:rsidR="00F37192" w:rsidRPr="008C7AEE" w:rsidTr="00ED4054">
        <w:trPr>
          <w:trHeight w:val="100"/>
        </w:trPr>
        <w:tc>
          <w:tcPr>
            <w:tcW w:w="2371" w:type="dxa"/>
          </w:tcPr>
          <w:p w:rsidR="00F37192" w:rsidRPr="009A044E" w:rsidRDefault="00F37192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</w:p>
        </w:tc>
        <w:tc>
          <w:tcPr>
            <w:tcW w:w="2410" w:type="dxa"/>
          </w:tcPr>
          <w:p w:rsidR="00F37192" w:rsidRPr="009A044E" w:rsidRDefault="00F37192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2410" w:type="dxa"/>
          </w:tcPr>
          <w:p w:rsidR="00F37192" w:rsidRPr="009A044E" w:rsidRDefault="00F37192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7,21</w:t>
            </w:r>
          </w:p>
        </w:tc>
        <w:tc>
          <w:tcPr>
            <w:tcW w:w="2268" w:type="dxa"/>
          </w:tcPr>
          <w:p w:rsidR="00F37192" w:rsidRPr="009A044E" w:rsidRDefault="000426A6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«4</w:t>
            </w:r>
            <w:r w:rsidR="00F37192" w:rsidRPr="009A04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</w:tr>
      <w:tr w:rsidR="00F37192" w:rsidRPr="008C7AEE" w:rsidTr="00ED4054">
        <w:trPr>
          <w:trHeight w:val="100"/>
        </w:trPr>
        <w:tc>
          <w:tcPr>
            <w:tcW w:w="2371" w:type="dxa"/>
          </w:tcPr>
          <w:p w:rsidR="00F37192" w:rsidRPr="009A044E" w:rsidRDefault="00F37192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</w:t>
            </w:r>
          </w:p>
        </w:tc>
        <w:tc>
          <w:tcPr>
            <w:tcW w:w="2410" w:type="dxa"/>
          </w:tcPr>
          <w:p w:rsidR="00F37192" w:rsidRPr="009A044E" w:rsidRDefault="00F37192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</w:t>
            </w:r>
          </w:p>
        </w:tc>
        <w:tc>
          <w:tcPr>
            <w:tcW w:w="2410" w:type="dxa"/>
          </w:tcPr>
          <w:p w:rsidR="00F37192" w:rsidRPr="009A044E" w:rsidRDefault="00F37192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5,41</w:t>
            </w:r>
          </w:p>
        </w:tc>
        <w:tc>
          <w:tcPr>
            <w:tcW w:w="2268" w:type="dxa"/>
          </w:tcPr>
          <w:p w:rsidR="00F37192" w:rsidRPr="009A044E" w:rsidRDefault="000426A6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«3</w:t>
            </w:r>
            <w:r w:rsidR="00F37192" w:rsidRPr="009A04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</w:tr>
      <w:tr w:rsidR="00F37192" w:rsidRPr="008C7AEE" w:rsidTr="00ED4054">
        <w:trPr>
          <w:trHeight w:val="100"/>
        </w:trPr>
        <w:tc>
          <w:tcPr>
            <w:tcW w:w="2371" w:type="dxa"/>
          </w:tcPr>
          <w:p w:rsidR="00F37192" w:rsidRPr="009A044E" w:rsidRDefault="00F37192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2410" w:type="dxa"/>
          </w:tcPr>
          <w:p w:rsidR="00F37192" w:rsidRPr="009A044E" w:rsidRDefault="00F37192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</w:t>
            </w:r>
          </w:p>
        </w:tc>
        <w:tc>
          <w:tcPr>
            <w:tcW w:w="2410" w:type="dxa"/>
          </w:tcPr>
          <w:p w:rsidR="00F37192" w:rsidRPr="009A044E" w:rsidRDefault="00F37192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6,48</w:t>
            </w:r>
          </w:p>
        </w:tc>
        <w:tc>
          <w:tcPr>
            <w:tcW w:w="2268" w:type="dxa"/>
          </w:tcPr>
          <w:p w:rsidR="00F37192" w:rsidRPr="009A044E" w:rsidRDefault="00F37192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«4</w:t>
            </w:r>
            <w:r w:rsidRPr="009A04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</w:tr>
      <w:tr w:rsidR="00F37192" w:rsidRPr="008C7AEE" w:rsidTr="00ED4054">
        <w:trPr>
          <w:trHeight w:val="100"/>
        </w:trPr>
        <w:tc>
          <w:tcPr>
            <w:tcW w:w="2371" w:type="dxa"/>
          </w:tcPr>
          <w:p w:rsidR="00F37192" w:rsidRPr="009A044E" w:rsidRDefault="00F37192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</w:t>
            </w:r>
          </w:p>
        </w:tc>
        <w:tc>
          <w:tcPr>
            <w:tcW w:w="2410" w:type="dxa"/>
          </w:tcPr>
          <w:p w:rsidR="00F37192" w:rsidRPr="009A044E" w:rsidRDefault="00F37192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</w:p>
        </w:tc>
        <w:tc>
          <w:tcPr>
            <w:tcW w:w="2410" w:type="dxa"/>
          </w:tcPr>
          <w:p w:rsidR="00F37192" w:rsidRPr="009A044E" w:rsidRDefault="00F37192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7,90</w:t>
            </w:r>
          </w:p>
        </w:tc>
        <w:tc>
          <w:tcPr>
            <w:tcW w:w="2268" w:type="dxa"/>
          </w:tcPr>
          <w:p w:rsidR="00F37192" w:rsidRPr="009A044E" w:rsidRDefault="000426A6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«4</w:t>
            </w:r>
            <w:r w:rsidR="00F37192" w:rsidRPr="009A04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</w:tr>
      <w:tr w:rsidR="00F37192" w:rsidRPr="008C7AEE" w:rsidTr="00ED4054">
        <w:trPr>
          <w:trHeight w:val="100"/>
        </w:trPr>
        <w:tc>
          <w:tcPr>
            <w:tcW w:w="2371" w:type="dxa"/>
          </w:tcPr>
          <w:p w:rsidR="00F37192" w:rsidRPr="009A044E" w:rsidRDefault="00F37192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</w:t>
            </w:r>
          </w:p>
        </w:tc>
        <w:tc>
          <w:tcPr>
            <w:tcW w:w="2410" w:type="dxa"/>
          </w:tcPr>
          <w:p w:rsidR="00F37192" w:rsidRPr="009A044E" w:rsidRDefault="00F37192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2410" w:type="dxa"/>
          </w:tcPr>
          <w:p w:rsidR="00F37192" w:rsidRPr="009A044E" w:rsidRDefault="00F37192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5,69</w:t>
            </w:r>
          </w:p>
        </w:tc>
        <w:tc>
          <w:tcPr>
            <w:tcW w:w="2268" w:type="dxa"/>
          </w:tcPr>
          <w:p w:rsidR="00F37192" w:rsidRPr="009A044E" w:rsidRDefault="000426A6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«3</w:t>
            </w:r>
            <w:r w:rsidR="00F37192" w:rsidRPr="009A04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</w:tr>
      <w:tr w:rsidR="00F37192" w:rsidRPr="008C7AEE" w:rsidTr="00ED4054">
        <w:trPr>
          <w:trHeight w:val="100"/>
        </w:trPr>
        <w:tc>
          <w:tcPr>
            <w:tcW w:w="2371" w:type="dxa"/>
          </w:tcPr>
          <w:p w:rsidR="00F37192" w:rsidRPr="009A044E" w:rsidRDefault="00F37192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</w:p>
        </w:tc>
        <w:tc>
          <w:tcPr>
            <w:tcW w:w="2410" w:type="dxa"/>
          </w:tcPr>
          <w:p w:rsidR="00F37192" w:rsidRPr="009A044E" w:rsidRDefault="00F37192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</w:t>
            </w:r>
          </w:p>
        </w:tc>
        <w:tc>
          <w:tcPr>
            <w:tcW w:w="2410" w:type="dxa"/>
          </w:tcPr>
          <w:p w:rsidR="00F37192" w:rsidRPr="009A044E" w:rsidRDefault="00F37192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6,59</w:t>
            </w:r>
          </w:p>
        </w:tc>
        <w:tc>
          <w:tcPr>
            <w:tcW w:w="2268" w:type="dxa"/>
          </w:tcPr>
          <w:p w:rsidR="00F37192" w:rsidRPr="009A044E" w:rsidRDefault="00F37192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A04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«4»</w:t>
            </w:r>
          </w:p>
        </w:tc>
      </w:tr>
      <w:tr w:rsidR="00F37192" w:rsidRPr="008C7AEE" w:rsidTr="00ED4054">
        <w:trPr>
          <w:trHeight w:val="100"/>
        </w:trPr>
        <w:tc>
          <w:tcPr>
            <w:tcW w:w="2371" w:type="dxa"/>
          </w:tcPr>
          <w:p w:rsidR="00F37192" w:rsidRPr="009A044E" w:rsidRDefault="00F37192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36</w:t>
            </w:r>
          </w:p>
        </w:tc>
        <w:tc>
          <w:tcPr>
            <w:tcW w:w="2410" w:type="dxa"/>
          </w:tcPr>
          <w:p w:rsidR="00F37192" w:rsidRPr="009A044E" w:rsidRDefault="00F37192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</w:t>
            </w:r>
          </w:p>
        </w:tc>
        <w:tc>
          <w:tcPr>
            <w:tcW w:w="2410" w:type="dxa"/>
          </w:tcPr>
          <w:p w:rsidR="00F37192" w:rsidRPr="009A044E" w:rsidRDefault="00F37192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2268" w:type="dxa"/>
          </w:tcPr>
          <w:p w:rsidR="00F37192" w:rsidRPr="009A044E" w:rsidRDefault="00F37192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A04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«4»</w:t>
            </w:r>
          </w:p>
        </w:tc>
      </w:tr>
      <w:tr w:rsidR="00F37192" w:rsidRPr="008C7AEE" w:rsidTr="00ED4054">
        <w:trPr>
          <w:trHeight w:val="100"/>
        </w:trPr>
        <w:tc>
          <w:tcPr>
            <w:tcW w:w="2371" w:type="dxa"/>
          </w:tcPr>
          <w:p w:rsidR="00F37192" w:rsidRPr="009A044E" w:rsidRDefault="00F37192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</w:t>
            </w:r>
          </w:p>
        </w:tc>
        <w:tc>
          <w:tcPr>
            <w:tcW w:w="2410" w:type="dxa"/>
          </w:tcPr>
          <w:p w:rsidR="00F37192" w:rsidRPr="009A044E" w:rsidRDefault="00F37192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</w:p>
        </w:tc>
        <w:tc>
          <w:tcPr>
            <w:tcW w:w="2410" w:type="dxa"/>
          </w:tcPr>
          <w:p w:rsidR="00F37192" w:rsidRPr="009A044E" w:rsidRDefault="00F37192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4,09</w:t>
            </w:r>
          </w:p>
        </w:tc>
        <w:tc>
          <w:tcPr>
            <w:tcW w:w="2268" w:type="dxa"/>
          </w:tcPr>
          <w:p w:rsidR="00F37192" w:rsidRPr="009A044E" w:rsidRDefault="000426A6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«3</w:t>
            </w:r>
            <w:r w:rsidR="00F37192" w:rsidRPr="009A04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</w:tr>
      <w:tr w:rsidR="00F37192" w:rsidRPr="008C7AEE" w:rsidTr="00ED4054">
        <w:trPr>
          <w:trHeight w:val="100"/>
        </w:trPr>
        <w:tc>
          <w:tcPr>
            <w:tcW w:w="2371" w:type="dxa"/>
          </w:tcPr>
          <w:p w:rsidR="00F37192" w:rsidRPr="009A044E" w:rsidRDefault="00F37192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</w:t>
            </w:r>
          </w:p>
        </w:tc>
        <w:tc>
          <w:tcPr>
            <w:tcW w:w="2410" w:type="dxa"/>
          </w:tcPr>
          <w:p w:rsidR="00F37192" w:rsidRPr="009A044E" w:rsidRDefault="00F37192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2410" w:type="dxa"/>
          </w:tcPr>
          <w:p w:rsidR="00F37192" w:rsidRPr="009A044E" w:rsidRDefault="00F37192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2,87</w:t>
            </w:r>
          </w:p>
        </w:tc>
        <w:tc>
          <w:tcPr>
            <w:tcW w:w="2268" w:type="dxa"/>
          </w:tcPr>
          <w:p w:rsidR="00F37192" w:rsidRPr="009A044E" w:rsidRDefault="000426A6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«2</w:t>
            </w:r>
            <w:r w:rsidR="00F37192" w:rsidRPr="009A04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</w:tr>
      <w:tr w:rsidR="00F37192" w:rsidRPr="008C7AEE" w:rsidTr="00ED4054">
        <w:trPr>
          <w:trHeight w:val="100"/>
        </w:trPr>
        <w:tc>
          <w:tcPr>
            <w:tcW w:w="2371" w:type="dxa"/>
          </w:tcPr>
          <w:p w:rsidR="00F37192" w:rsidRPr="009A044E" w:rsidRDefault="00F37192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</w:t>
            </w:r>
          </w:p>
        </w:tc>
        <w:tc>
          <w:tcPr>
            <w:tcW w:w="2410" w:type="dxa"/>
          </w:tcPr>
          <w:p w:rsidR="00F37192" w:rsidRPr="009A044E" w:rsidRDefault="00F37192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2410" w:type="dxa"/>
          </w:tcPr>
          <w:p w:rsidR="00F37192" w:rsidRPr="009A044E" w:rsidRDefault="00F37192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5,76</w:t>
            </w:r>
          </w:p>
        </w:tc>
        <w:tc>
          <w:tcPr>
            <w:tcW w:w="2268" w:type="dxa"/>
          </w:tcPr>
          <w:p w:rsidR="00F37192" w:rsidRPr="009A044E" w:rsidRDefault="000426A6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«3</w:t>
            </w:r>
            <w:r w:rsidR="00F37192" w:rsidRPr="009A04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</w:tr>
    </w:tbl>
    <w:p w:rsidR="009A044E" w:rsidRDefault="00ED4054" w:rsidP="00ED4054">
      <w:pPr>
        <w:pStyle w:val="Default"/>
        <w:ind w:firstLine="567"/>
        <w:jc w:val="both"/>
        <w:rPr>
          <w:sz w:val="28"/>
          <w:szCs w:val="28"/>
        </w:rPr>
      </w:pPr>
      <w:r w:rsidRPr="008C7AEE">
        <w:rPr>
          <w:sz w:val="28"/>
          <w:szCs w:val="28"/>
        </w:rPr>
        <w:t>Анализ результатов в разрезе педагогического стажа педагогическ</w:t>
      </w:r>
      <w:r>
        <w:rPr>
          <w:sz w:val="28"/>
          <w:szCs w:val="28"/>
        </w:rPr>
        <w:t>их</w:t>
      </w:r>
      <w:r w:rsidR="000426A6">
        <w:rPr>
          <w:sz w:val="28"/>
          <w:szCs w:val="28"/>
        </w:rPr>
        <w:t xml:space="preserve"> работников (учителей русского языка</w:t>
      </w:r>
      <w:r w:rsidRPr="008C7AEE">
        <w:rPr>
          <w:sz w:val="28"/>
          <w:szCs w:val="28"/>
        </w:rPr>
        <w:t xml:space="preserve">) в ОО </w:t>
      </w:r>
      <w:r>
        <w:rPr>
          <w:sz w:val="28"/>
          <w:szCs w:val="28"/>
        </w:rPr>
        <w:t xml:space="preserve">(таблица 14) </w:t>
      </w:r>
      <w:r w:rsidRPr="008C7AEE">
        <w:rPr>
          <w:sz w:val="28"/>
          <w:szCs w:val="28"/>
        </w:rPr>
        <w:t>показывает, что средний балл участников Р</w:t>
      </w:r>
      <w:r w:rsidR="000426A6">
        <w:rPr>
          <w:sz w:val="28"/>
          <w:szCs w:val="28"/>
        </w:rPr>
        <w:t xml:space="preserve">ДР соответствует отметкам «5», </w:t>
      </w:r>
      <w:r w:rsidRPr="008C7AEE">
        <w:rPr>
          <w:sz w:val="28"/>
          <w:szCs w:val="28"/>
        </w:rPr>
        <w:t>«4»</w:t>
      </w:r>
      <w:r w:rsidR="000426A6">
        <w:rPr>
          <w:sz w:val="28"/>
          <w:szCs w:val="28"/>
        </w:rPr>
        <w:t>, «3» и «2»</w:t>
      </w:r>
      <w:r w:rsidRPr="008C7AEE">
        <w:rPr>
          <w:sz w:val="28"/>
          <w:szCs w:val="28"/>
        </w:rPr>
        <w:t xml:space="preserve"> в независимости от стажа педагогической деятельности (согласно таблице перевода первичных баллов, в отметку по пятибалльной шкале). </w:t>
      </w:r>
      <w:r w:rsidR="000426A6">
        <w:rPr>
          <w:sz w:val="28"/>
          <w:szCs w:val="28"/>
        </w:rPr>
        <w:t xml:space="preserve"> Самый высокий ср</w:t>
      </w:r>
      <w:r w:rsidR="00424831">
        <w:rPr>
          <w:sz w:val="28"/>
          <w:szCs w:val="28"/>
        </w:rPr>
        <w:t xml:space="preserve">едний балл 8,10 (оценка «5») у </w:t>
      </w:r>
      <w:r w:rsidR="000426A6">
        <w:rPr>
          <w:sz w:val="28"/>
          <w:szCs w:val="28"/>
        </w:rPr>
        <w:t xml:space="preserve">учителей с педагогическим стажем в школе 25 лет. Самый низкий средний балл -2,89 (оценка «2») </w:t>
      </w:r>
      <w:r>
        <w:rPr>
          <w:sz w:val="28"/>
          <w:szCs w:val="28"/>
        </w:rPr>
        <w:t xml:space="preserve"> </w:t>
      </w:r>
      <w:r w:rsidR="000426A6">
        <w:rPr>
          <w:sz w:val="28"/>
          <w:szCs w:val="28"/>
        </w:rPr>
        <w:t>у учителей с педагогическим стажем в школе 46 лет.</w:t>
      </w:r>
    </w:p>
    <w:p w:rsidR="00ED4054" w:rsidRPr="00ED4054" w:rsidRDefault="00ED4054" w:rsidP="00ED4054">
      <w:pPr>
        <w:pStyle w:val="Default"/>
        <w:ind w:firstLine="567"/>
        <w:jc w:val="both"/>
        <w:rPr>
          <w:sz w:val="28"/>
          <w:szCs w:val="28"/>
        </w:rPr>
      </w:pPr>
    </w:p>
    <w:p w:rsidR="00ED4054" w:rsidRPr="00ED4054" w:rsidRDefault="00ED4054" w:rsidP="00ED4054">
      <w:pPr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ED4054">
        <w:rPr>
          <w:rFonts w:ascii="Times New Roman" w:hAnsi="Times New Roman" w:cs="Times New Roman"/>
          <w:bCs/>
          <w:sz w:val="28"/>
          <w:szCs w:val="28"/>
        </w:rPr>
        <w:t>Распределение</w:t>
      </w:r>
      <w:r w:rsidR="00BE71F8" w:rsidRPr="00ED4054">
        <w:rPr>
          <w:rFonts w:ascii="Times New Roman" w:hAnsi="Times New Roman" w:cs="Times New Roman"/>
          <w:bCs/>
          <w:sz w:val="28"/>
          <w:szCs w:val="28"/>
        </w:rPr>
        <w:t xml:space="preserve"> результатов</w:t>
      </w:r>
    </w:p>
    <w:p w:rsidR="00ED4054" w:rsidRDefault="00BE71F8" w:rsidP="00ED4054">
      <w:pPr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ED4054">
        <w:rPr>
          <w:rFonts w:ascii="Times New Roman" w:hAnsi="Times New Roman" w:cs="Times New Roman"/>
          <w:bCs/>
          <w:sz w:val="28"/>
          <w:szCs w:val="28"/>
        </w:rPr>
        <w:t>в разрез</w:t>
      </w:r>
      <w:r w:rsidR="00ED4054">
        <w:rPr>
          <w:rFonts w:ascii="Times New Roman" w:hAnsi="Times New Roman" w:cs="Times New Roman"/>
          <w:bCs/>
          <w:sz w:val="28"/>
          <w:szCs w:val="28"/>
        </w:rPr>
        <w:t xml:space="preserve">е педагогического стажа </w:t>
      </w:r>
    </w:p>
    <w:p w:rsidR="00BE71F8" w:rsidRPr="00ED4054" w:rsidRDefault="00ED4054" w:rsidP="00ED4054">
      <w:pPr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в школе</w:t>
      </w:r>
    </w:p>
    <w:p w:rsidR="00BE71F8" w:rsidRPr="00ED4054" w:rsidRDefault="00BE71F8" w:rsidP="00ED4054">
      <w:pPr>
        <w:spacing w:after="0" w:line="240" w:lineRule="auto"/>
        <w:ind w:firstLine="709"/>
        <w:jc w:val="right"/>
        <w:rPr>
          <w:rFonts w:ascii="Times New Roman" w:hAnsi="Times New Roman" w:cs="Times New Roman"/>
          <w:bCs/>
          <w:sz w:val="20"/>
          <w:szCs w:val="20"/>
        </w:rPr>
      </w:pPr>
      <w:r w:rsidRPr="00ED4054">
        <w:rPr>
          <w:rFonts w:ascii="Times New Roman" w:hAnsi="Times New Roman" w:cs="Times New Roman"/>
          <w:bCs/>
          <w:sz w:val="20"/>
          <w:szCs w:val="20"/>
        </w:rPr>
        <w:t>Диаграмма</w:t>
      </w:r>
      <w:r w:rsidR="00ED4054" w:rsidRPr="00ED4054">
        <w:rPr>
          <w:rFonts w:ascii="Times New Roman" w:hAnsi="Times New Roman" w:cs="Times New Roman"/>
          <w:bCs/>
          <w:sz w:val="20"/>
          <w:szCs w:val="20"/>
        </w:rPr>
        <w:t xml:space="preserve"> 5</w:t>
      </w:r>
    </w:p>
    <w:p w:rsidR="00BE71F8" w:rsidRDefault="0066171B" w:rsidP="008C7AE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drawing>
          <wp:anchor distT="0" distB="0" distL="114300" distR="114300" simplePos="0" relativeHeight="251660800" behindDoc="0" locked="0" layoutInCell="1" allowOverlap="1" wp14:anchorId="422DD1F9" wp14:editId="72DD11AC">
            <wp:simplePos x="0" y="0"/>
            <wp:positionH relativeFrom="page">
              <wp:posOffset>819151</wp:posOffset>
            </wp:positionH>
            <wp:positionV relativeFrom="paragraph">
              <wp:posOffset>34290</wp:posOffset>
            </wp:positionV>
            <wp:extent cx="6076950" cy="2686050"/>
            <wp:effectExtent l="0" t="0" r="19050" b="19050"/>
            <wp:wrapNone/>
            <wp:docPr id="11" name="Диаграмма 1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ED4054" w:rsidRDefault="00ED4054" w:rsidP="008C7AE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ED4054" w:rsidRDefault="00ED4054" w:rsidP="008C7AE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ED4054" w:rsidRDefault="00ED4054" w:rsidP="008C7AE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ED4054" w:rsidRDefault="00ED4054" w:rsidP="008C7AE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ED4054" w:rsidRDefault="00ED4054" w:rsidP="008C7AE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ED4054" w:rsidRDefault="00ED4054" w:rsidP="008C7AE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ED4054" w:rsidRDefault="00ED4054" w:rsidP="008C7AE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ED4054" w:rsidRDefault="00ED4054" w:rsidP="008C7AE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ED4054" w:rsidRDefault="00ED4054" w:rsidP="008C7AE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0E5863" w:rsidRDefault="000E5863" w:rsidP="008C7AE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0E5863" w:rsidRDefault="000E5863" w:rsidP="008C7AE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0E5863" w:rsidRDefault="000E5863" w:rsidP="008C7AE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ED4054" w:rsidRPr="008C7AEE" w:rsidRDefault="00ED4054" w:rsidP="0066171B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BE71F8" w:rsidRDefault="00BE71F8" w:rsidP="008C7AEE">
      <w:pPr>
        <w:pStyle w:val="Default"/>
        <w:jc w:val="both"/>
        <w:rPr>
          <w:b/>
          <w:bCs/>
          <w:sz w:val="28"/>
          <w:szCs w:val="28"/>
        </w:rPr>
      </w:pPr>
      <w:r w:rsidRPr="008C7AEE">
        <w:rPr>
          <w:b/>
          <w:bCs/>
          <w:sz w:val="28"/>
          <w:szCs w:val="28"/>
        </w:rPr>
        <w:t xml:space="preserve">6.2. Распределение результатов исследования уровня индивидуальных учебных достижений в разрезе возраста педагогического состава </w:t>
      </w:r>
    </w:p>
    <w:p w:rsidR="00957313" w:rsidRPr="005D2632" w:rsidRDefault="00957313" w:rsidP="005D2632">
      <w:pPr>
        <w:pStyle w:val="Default"/>
        <w:jc w:val="right"/>
        <w:rPr>
          <w:sz w:val="20"/>
          <w:szCs w:val="20"/>
        </w:rPr>
      </w:pPr>
      <w:r>
        <w:rPr>
          <w:sz w:val="20"/>
          <w:szCs w:val="20"/>
        </w:rPr>
        <w:t>Таблица 15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76"/>
        <w:gridCol w:w="2426"/>
        <w:gridCol w:w="2402"/>
        <w:gridCol w:w="2159"/>
      </w:tblGrid>
      <w:tr w:rsidR="00BE71F8" w:rsidRPr="0066171B" w:rsidTr="00957313">
        <w:trPr>
          <w:trHeight w:val="245"/>
          <w:jc w:val="center"/>
        </w:trPr>
        <w:tc>
          <w:tcPr>
            <w:tcW w:w="2476" w:type="dxa"/>
            <w:vAlign w:val="center"/>
          </w:tcPr>
          <w:p w:rsidR="00BE71F8" w:rsidRPr="0066171B" w:rsidRDefault="00BE71F8" w:rsidP="006617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6171B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Возраст педагогического состава</w:t>
            </w:r>
          </w:p>
        </w:tc>
        <w:tc>
          <w:tcPr>
            <w:tcW w:w="2426" w:type="dxa"/>
            <w:vAlign w:val="center"/>
          </w:tcPr>
          <w:p w:rsidR="00BE71F8" w:rsidRPr="0066171B" w:rsidRDefault="00BE71F8" w:rsidP="006617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6171B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Количество участников</w:t>
            </w:r>
          </w:p>
        </w:tc>
        <w:tc>
          <w:tcPr>
            <w:tcW w:w="2402" w:type="dxa"/>
            <w:vAlign w:val="center"/>
          </w:tcPr>
          <w:p w:rsidR="00BE71F8" w:rsidRPr="0066171B" w:rsidRDefault="00BE71F8" w:rsidP="006617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6171B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Средний балл</w:t>
            </w:r>
          </w:p>
        </w:tc>
        <w:tc>
          <w:tcPr>
            <w:tcW w:w="2159" w:type="dxa"/>
            <w:vAlign w:val="center"/>
          </w:tcPr>
          <w:p w:rsidR="00BE71F8" w:rsidRPr="0066171B" w:rsidRDefault="00BE71F8" w:rsidP="006617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6171B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Отметка</w:t>
            </w:r>
          </w:p>
        </w:tc>
      </w:tr>
      <w:tr w:rsidR="00BE71F8" w:rsidRPr="0066171B" w:rsidTr="00957313">
        <w:trPr>
          <w:trHeight w:val="100"/>
          <w:jc w:val="center"/>
        </w:trPr>
        <w:tc>
          <w:tcPr>
            <w:tcW w:w="2476" w:type="dxa"/>
            <w:vAlign w:val="center"/>
          </w:tcPr>
          <w:p w:rsidR="00BE71F8" w:rsidRPr="0066171B" w:rsidRDefault="002A6A95" w:rsidP="006617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</w:t>
            </w:r>
          </w:p>
        </w:tc>
        <w:tc>
          <w:tcPr>
            <w:tcW w:w="2426" w:type="dxa"/>
            <w:vAlign w:val="center"/>
          </w:tcPr>
          <w:p w:rsidR="00BE71F8" w:rsidRPr="0066171B" w:rsidRDefault="002A6A95" w:rsidP="006617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2402" w:type="dxa"/>
            <w:vAlign w:val="center"/>
          </w:tcPr>
          <w:p w:rsidR="00CD0752" w:rsidRPr="0066171B" w:rsidRDefault="002A6A95" w:rsidP="00CD07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4,32</w:t>
            </w:r>
          </w:p>
        </w:tc>
        <w:tc>
          <w:tcPr>
            <w:tcW w:w="2159" w:type="dxa"/>
            <w:vAlign w:val="center"/>
          </w:tcPr>
          <w:p w:rsidR="00BE71F8" w:rsidRPr="0066171B" w:rsidRDefault="005D2632" w:rsidP="006617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«3</w:t>
            </w:r>
            <w:r w:rsidR="00BE71F8" w:rsidRPr="0066171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</w:tr>
      <w:tr w:rsidR="00BE71F8" w:rsidRPr="0066171B" w:rsidTr="00957313">
        <w:trPr>
          <w:trHeight w:val="100"/>
          <w:jc w:val="center"/>
        </w:trPr>
        <w:tc>
          <w:tcPr>
            <w:tcW w:w="2476" w:type="dxa"/>
            <w:vAlign w:val="center"/>
          </w:tcPr>
          <w:p w:rsidR="00BE71F8" w:rsidRPr="0066171B" w:rsidRDefault="002A6A95" w:rsidP="006617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2426" w:type="dxa"/>
            <w:vAlign w:val="center"/>
          </w:tcPr>
          <w:p w:rsidR="00BE71F8" w:rsidRPr="0066171B" w:rsidRDefault="002A6A95" w:rsidP="006617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</w:p>
        </w:tc>
        <w:tc>
          <w:tcPr>
            <w:tcW w:w="2402" w:type="dxa"/>
            <w:vAlign w:val="center"/>
          </w:tcPr>
          <w:p w:rsidR="00BE71F8" w:rsidRPr="0066171B" w:rsidRDefault="002A6A95" w:rsidP="006617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6,43</w:t>
            </w:r>
          </w:p>
        </w:tc>
        <w:tc>
          <w:tcPr>
            <w:tcW w:w="2159" w:type="dxa"/>
            <w:vAlign w:val="center"/>
          </w:tcPr>
          <w:p w:rsidR="00BE71F8" w:rsidRPr="0066171B" w:rsidRDefault="005D2632" w:rsidP="006617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«4</w:t>
            </w:r>
            <w:r w:rsidR="00BE71F8" w:rsidRPr="0066171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</w:tr>
      <w:tr w:rsidR="00BE71F8" w:rsidRPr="0066171B" w:rsidTr="00957313">
        <w:trPr>
          <w:trHeight w:val="100"/>
          <w:jc w:val="center"/>
        </w:trPr>
        <w:tc>
          <w:tcPr>
            <w:tcW w:w="2476" w:type="dxa"/>
            <w:vAlign w:val="center"/>
          </w:tcPr>
          <w:p w:rsidR="00BE71F8" w:rsidRPr="0066171B" w:rsidRDefault="002A6A95" w:rsidP="006617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</w:t>
            </w:r>
          </w:p>
        </w:tc>
        <w:tc>
          <w:tcPr>
            <w:tcW w:w="2426" w:type="dxa"/>
            <w:vAlign w:val="center"/>
          </w:tcPr>
          <w:p w:rsidR="00BE71F8" w:rsidRPr="0066171B" w:rsidRDefault="002A6A95" w:rsidP="006617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2402" w:type="dxa"/>
            <w:vAlign w:val="center"/>
          </w:tcPr>
          <w:p w:rsidR="00BE71F8" w:rsidRPr="0066171B" w:rsidRDefault="002A6A95" w:rsidP="006617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6,43</w:t>
            </w:r>
          </w:p>
        </w:tc>
        <w:tc>
          <w:tcPr>
            <w:tcW w:w="2159" w:type="dxa"/>
            <w:vAlign w:val="center"/>
          </w:tcPr>
          <w:p w:rsidR="00BE71F8" w:rsidRPr="0066171B" w:rsidRDefault="00BE71F8" w:rsidP="006617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6171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«4»</w:t>
            </w:r>
          </w:p>
        </w:tc>
      </w:tr>
      <w:tr w:rsidR="00BE71F8" w:rsidRPr="0066171B" w:rsidTr="00957313">
        <w:trPr>
          <w:trHeight w:val="100"/>
          <w:jc w:val="center"/>
        </w:trPr>
        <w:tc>
          <w:tcPr>
            <w:tcW w:w="2476" w:type="dxa"/>
            <w:vAlign w:val="center"/>
          </w:tcPr>
          <w:p w:rsidR="00BE71F8" w:rsidRPr="0066171B" w:rsidRDefault="002A6A95" w:rsidP="006617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</w:p>
        </w:tc>
        <w:tc>
          <w:tcPr>
            <w:tcW w:w="2426" w:type="dxa"/>
            <w:vAlign w:val="center"/>
          </w:tcPr>
          <w:p w:rsidR="00BE71F8" w:rsidRPr="0066171B" w:rsidRDefault="002A6A95" w:rsidP="006617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2402" w:type="dxa"/>
            <w:vAlign w:val="center"/>
          </w:tcPr>
          <w:p w:rsidR="00BE71F8" w:rsidRPr="0066171B" w:rsidRDefault="002A6A95" w:rsidP="006617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5,92</w:t>
            </w:r>
          </w:p>
        </w:tc>
        <w:tc>
          <w:tcPr>
            <w:tcW w:w="2159" w:type="dxa"/>
            <w:vAlign w:val="center"/>
          </w:tcPr>
          <w:p w:rsidR="00BE71F8" w:rsidRPr="0066171B" w:rsidRDefault="005D2632" w:rsidP="006617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«3</w:t>
            </w:r>
            <w:r w:rsidR="00BE71F8" w:rsidRPr="0066171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</w:tr>
      <w:tr w:rsidR="00BE71F8" w:rsidRPr="0066171B" w:rsidTr="00957313">
        <w:trPr>
          <w:trHeight w:val="100"/>
          <w:jc w:val="center"/>
        </w:trPr>
        <w:tc>
          <w:tcPr>
            <w:tcW w:w="2476" w:type="dxa"/>
            <w:vAlign w:val="center"/>
          </w:tcPr>
          <w:p w:rsidR="00BE71F8" w:rsidRPr="0066171B" w:rsidRDefault="002A6A95" w:rsidP="006617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</w:p>
        </w:tc>
        <w:tc>
          <w:tcPr>
            <w:tcW w:w="2426" w:type="dxa"/>
            <w:vAlign w:val="center"/>
          </w:tcPr>
          <w:p w:rsidR="00BE71F8" w:rsidRPr="0066171B" w:rsidRDefault="002A6A95" w:rsidP="006617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</w:t>
            </w:r>
          </w:p>
        </w:tc>
        <w:tc>
          <w:tcPr>
            <w:tcW w:w="2402" w:type="dxa"/>
            <w:vAlign w:val="center"/>
          </w:tcPr>
          <w:p w:rsidR="00BE71F8" w:rsidRPr="0066171B" w:rsidRDefault="002A6A95" w:rsidP="006617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4,16</w:t>
            </w:r>
          </w:p>
        </w:tc>
        <w:tc>
          <w:tcPr>
            <w:tcW w:w="2159" w:type="dxa"/>
            <w:vAlign w:val="center"/>
          </w:tcPr>
          <w:p w:rsidR="00BE71F8" w:rsidRPr="0066171B" w:rsidRDefault="005D2632" w:rsidP="006617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«3</w:t>
            </w:r>
            <w:r w:rsidR="00BE71F8" w:rsidRPr="0066171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</w:tr>
      <w:tr w:rsidR="00BE71F8" w:rsidRPr="0066171B" w:rsidTr="00957313">
        <w:trPr>
          <w:trHeight w:val="100"/>
          <w:jc w:val="center"/>
        </w:trPr>
        <w:tc>
          <w:tcPr>
            <w:tcW w:w="2476" w:type="dxa"/>
            <w:vAlign w:val="center"/>
          </w:tcPr>
          <w:p w:rsidR="00BE71F8" w:rsidRPr="0066171B" w:rsidRDefault="002A6A95" w:rsidP="006617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</w:t>
            </w:r>
          </w:p>
        </w:tc>
        <w:tc>
          <w:tcPr>
            <w:tcW w:w="2426" w:type="dxa"/>
            <w:vAlign w:val="center"/>
          </w:tcPr>
          <w:p w:rsidR="00BE71F8" w:rsidRPr="0066171B" w:rsidRDefault="002A6A95" w:rsidP="006617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</w:t>
            </w:r>
          </w:p>
        </w:tc>
        <w:tc>
          <w:tcPr>
            <w:tcW w:w="2402" w:type="dxa"/>
            <w:vAlign w:val="center"/>
          </w:tcPr>
          <w:p w:rsidR="00BE71F8" w:rsidRPr="0066171B" w:rsidRDefault="002A6A95" w:rsidP="006617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6,57</w:t>
            </w:r>
          </w:p>
        </w:tc>
        <w:tc>
          <w:tcPr>
            <w:tcW w:w="2159" w:type="dxa"/>
            <w:vAlign w:val="center"/>
          </w:tcPr>
          <w:p w:rsidR="00BE71F8" w:rsidRPr="0066171B" w:rsidRDefault="00BE71F8" w:rsidP="006617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6171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«4»</w:t>
            </w:r>
          </w:p>
        </w:tc>
      </w:tr>
      <w:tr w:rsidR="00BE71F8" w:rsidRPr="0066171B" w:rsidTr="00957313">
        <w:trPr>
          <w:trHeight w:val="100"/>
          <w:jc w:val="center"/>
        </w:trPr>
        <w:tc>
          <w:tcPr>
            <w:tcW w:w="2476" w:type="dxa"/>
            <w:vAlign w:val="center"/>
          </w:tcPr>
          <w:p w:rsidR="00BE71F8" w:rsidRPr="0066171B" w:rsidRDefault="002A6A95" w:rsidP="006617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</w:t>
            </w:r>
          </w:p>
        </w:tc>
        <w:tc>
          <w:tcPr>
            <w:tcW w:w="2426" w:type="dxa"/>
            <w:vAlign w:val="center"/>
          </w:tcPr>
          <w:p w:rsidR="00BE71F8" w:rsidRPr="0066171B" w:rsidRDefault="002A6A95" w:rsidP="006617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</w:t>
            </w:r>
          </w:p>
        </w:tc>
        <w:tc>
          <w:tcPr>
            <w:tcW w:w="2402" w:type="dxa"/>
            <w:vAlign w:val="center"/>
          </w:tcPr>
          <w:p w:rsidR="00BE71F8" w:rsidRPr="0066171B" w:rsidRDefault="002A6A95" w:rsidP="006617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4,95</w:t>
            </w:r>
          </w:p>
        </w:tc>
        <w:tc>
          <w:tcPr>
            <w:tcW w:w="2159" w:type="dxa"/>
            <w:vAlign w:val="center"/>
          </w:tcPr>
          <w:p w:rsidR="00BE71F8" w:rsidRPr="0066171B" w:rsidRDefault="00957313" w:rsidP="006617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«3</w:t>
            </w:r>
            <w:r w:rsidR="00BE71F8" w:rsidRPr="0066171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</w:tr>
      <w:tr w:rsidR="00BE71F8" w:rsidRPr="0066171B" w:rsidTr="00957313">
        <w:trPr>
          <w:trHeight w:val="100"/>
          <w:jc w:val="center"/>
        </w:trPr>
        <w:tc>
          <w:tcPr>
            <w:tcW w:w="2476" w:type="dxa"/>
            <w:vAlign w:val="center"/>
          </w:tcPr>
          <w:p w:rsidR="00BE71F8" w:rsidRPr="0066171B" w:rsidRDefault="002A6A95" w:rsidP="006617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</w:t>
            </w:r>
          </w:p>
        </w:tc>
        <w:tc>
          <w:tcPr>
            <w:tcW w:w="2426" w:type="dxa"/>
            <w:vAlign w:val="center"/>
          </w:tcPr>
          <w:p w:rsidR="00BE71F8" w:rsidRPr="0066171B" w:rsidRDefault="002A6A95" w:rsidP="006617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</w:t>
            </w:r>
          </w:p>
        </w:tc>
        <w:tc>
          <w:tcPr>
            <w:tcW w:w="2402" w:type="dxa"/>
            <w:vAlign w:val="center"/>
          </w:tcPr>
          <w:p w:rsidR="00BE71F8" w:rsidRPr="0066171B" w:rsidRDefault="002A6A95" w:rsidP="006617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6,63</w:t>
            </w:r>
          </w:p>
        </w:tc>
        <w:tc>
          <w:tcPr>
            <w:tcW w:w="2159" w:type="dxa"/>
            <w:vAlign w:val="center"/>
          </w:tcPr>
          <w:p w:rsidR="00BE71F8" w:rsidRPr="0066171B" w:rsidRDefault="00957313" w:rsidP="006617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«4</w:t>
            </w:r>
            <w:r w:rsidR="00BE71F8" w:rsidRPr="0066171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</w:tr>
      <w:tr w:rsidR="00BE71F8" w:rsidRPr="0066171B" w:rsidTr="00957313">
        <w:trPr>
          <w:trHeight w:val="100"/>
          <w:jc w:val="center"/>
        </w:trPr>
        <w:tc>
          <w:tcPr>
            <w:tcW w:w="2476" w:type="dxa"/>
            <w:vAlign w:val="center"/>
          </w:tcPr>
          <w:p w:rsidR="00BE71F8" w:rsidRPr="0066171B" w:rsidRDefault="002A6A95" w:rsidP="006617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</w:t>
            </w:r>
          </w:p>
        </w:tc>
        <w:tc>
          <w:tcPr>
            <w:tcW w:w="2426" w:type="dxa"/>
            <w:vAlign w:val="center"/>
          </w:tcPr>
          <w:p w:rsidR="00BE71F8" w:rsidRPr="0066171B" w:rsidRDefault="002A6A95" w:rsidP="006617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</w:t>
            </w:r>
          </w:p>
        </w:tc>
        <w:tc>
          <w:tcPr>
            <w:tcW w:w="2402" w:type="dxa"/>
            <w:vAlign w:val="center"/>
          </w:tcPr>
          <w:p w:rsidR="00BE71F8" w:rsidRPr="0066171B" w:rsidRDefault="002A6A95" w:rsidP="006617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6,46</w:t>
            </w:r>
          </w:p>
        </w:tc>
        <w:tc>
          <w:tcPr>
            <w:tcW w:w="2159" w:type="dxa"/>
            <w:vAlign w:val="center"/>
          </w:tcPr>
          <w:p w:rsidR="00BE71F8" w:rsidRPr="0066171B" w:rsidRDefault="00BE71F8" w:rsidP="006617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6171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«4»</w:t>
            </w:r>
          </w:p>
        </w:tc>
      </w:tr>
      <w:tr w:rsidR="00BE71F8" w:rsidRPr="0066171B" w:rsidTr="00957313">
        <w:trPr>
          <w:trHeight w:val="100"/>
          <w:jc w:val="center"/>
        </w:trPr>
        <w:tc>
          <w:tcPr>
            <w:tcW w:w="2476" w:type="dxa"/>
            <w:vAlign w:val="center"/>
          </w:tcPr>
          <w:p w:rsidR="00BE71F8" w:rsidRPr="0066171B" w:rsidRDefault="002A6A95" w:rsidP="006617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</w:t>
            </w:r>
          </w:p>
        </w:tc>
        <w:tc>
          <w:tcPr>
            <w:tcW w:w="2426" w:type="dxa"/>
            <w:vAlign w:val="center"/>
          </w:tcPr>
          <w:p w:rsidR="00BE71F8" w:rsidRPr="0066171B" w:rsidRDefault="002A6A95" w:rsidP="006617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</w:t>
            </w:r>
          </w:p>
        </w:tc>
        <w:tc>
          <w:tcPr>
            <w:tcW w:w="2402" w:type="dxa"/>
            <w:vAlign w:val="center"/>
          </w:tcPr>
          <w:p w:rsidR="00BE71F8" w:rsidRPr="0066171B" w:rsidRDefault="005D2632" w:rsidP="006617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6,81</w:t>
            </w:r>
          </w:p>
        </w:tc>
        <w:tc>
          <w:tcPr>
            <w:tcW w:w="2159" w:type="dxa"/>
            <w:vAlign w:val="center"/>
          </w:tcPr>
          <w:p w:rsidR="00BE71F8" w:rsidRPr="0066171B" w:rsidRDefault="00BE71F8" w:rsidP="006617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6171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«4»</w:t>
            </w:r>
          </w:p>
        </w:tc>
      </w:tr>
      <w:tr w:rsidR="002A6A95" w:rsidRPr="0066171B" w:rsidTr="00957313">
        <w:trPr>
          <w:trHeight w:val="100"/>
          <w:jc w:val="center"/>
        </w:trPr>
        <w:tc>
          <w:tcPr>
            <w:tcW w:w="2476" w:type="dxa"/>
            <w:vAlign w:val="center"/>
          </w:tcPr>
          <w:p w:rsidR="002A6A95" w:rsidRPr="0066171B" w:rsidRDefault="002A6A95" w:rsidP="006617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</w:t>
            </w:r>
          </w:p>
        </w:tc>
        <w:tc>
          <w:tcPr>
            <w:tcW w:w="2426" w:type="dxa"/>
            <w:vAlign w:val="center"/>
          </w:tcPr>
          <w:p w:rsidR="002A6A95" w:rsidRPr="0066171B" w:rsidRDefault="002A6A95" w:rsidP="006617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</w:t>
            </w:r>
          </w:p>
        </w:tc>
        <w:tc>
          <w:tcPr>
            <w:tcW w:w="2402" w:type="dxa"/>
            <w:vAlign w:val="center"/>
          </w:tcPr>
          <w:p w:rsidR="002A6A95" w:rsidRPr="0066171B" w:rsidRDefault="002A6A95" w:rsidP="00CB1C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6,06</w:t>
            </w:r>
          </w:p>
        </w:tc>
        <w:tc>
          <w:tcPr>
            <w:tcW w:w="2159" w:type="dxa"/>
            <w:vAlign w:val="center"/>
          </w:tcPr>
          <w:p w:rsidR="002A6A95" w:rsidRPr="0066171B" w:rsidRDefault="002A6A95" w:rsidP="006617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6171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«4»</w:t>
            </w:r>
          </w:p>
        </w:tc>
      </w:tr>
      <w:tr w:rsidR="002A6A95" w:rsidRPr="0066171B" w:rsidTr="00957313">
        <w:trPr>
          <w:trHeight w:val="100"/>
          <w:jc w:val="center"/>
        </w:trPr>
        <w:tc>
          <w:tcPr>
            <w:tcW w:w="2476" w:type="dxa"/>
            <w:vAlign w:val="center"/>
          </w:tcPr>
          <w:p w:rsidR="002A6A95" w:rsidRPr="0066171B" w:rsidRDefault="002A6A95" w:rsidP="006617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</w:t>
            </w:r>
          </w:p>
        </w:tc>
        <w:tc>
          <w:tcPr>
            <w:tcW w:w="2426" w:type="dxa"/>
            <w:vAlign w:val="center"/>
          </w:tcPr>
          <w:p w:rsidR="002A6A95" w:rsidRPr="0066171B" w:rsidRDefault="002A6A95" w:rsidP="006617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222</w:t>
            </w:r>
          </w:p>
        </w:tc>
        <w:tc>
          <w:tcPr>
            <w:tcW w:w="2402" w:type="dxa"/>
            <w:vAlign w:val="center"/>
          </w:tcPr>
          <w:p w:rsidR="002A6A95" w:rsidRPr="0066171B" w:rsidRDefault="002A6A95" w:rsidP="00CB1C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6,77</w:t>
            </w:r>
          </w:p>
        </w:tc>
        <w:tc>
          <w:tcPr>
            <w:tcW w:w="2159" w:type="dxa"/>
            <w:vAlign w:val="center"/>
          </w:tcPr>
          <w:p w:rsidR="002A6A95" w:rsidRPr="0066171B" w:rsidRDefault="005D2632" w:rsidP="006617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«4</w:t>
            </w:r>
            <w:r w:rsidR="002A6A95" w:rsidRPr="0066171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</w:tr>
      <w:tr w:rsidR="002A6A95" w:rsidRPr="0066171B" w:rsidTr="00957313">
        <w:trPr>
          <w:trHeight w:val="100"/>
          <w:jc w:val="center"/>
        </w:trPr>
        <w:tc>
          <w:tcPr>
            <w:tcW w:w="2476" w:type="dxa"/>
            <w:vAlign w:val="center"/>
          </w:tcPr>
          <w:p w:rsidR="002A6A95" w:rsidRPr="0066171B" w:rsidRDefault="002A6A95" w:rsidP="006617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</w:t>
            </w:r>
          </w:p>
        </w:tc>
        <w:tc>
          <w:tcPr>
            <w:tcW w:w="2426" w:type="dxa"/>
            <w:vAlign w:val="center"/>
          </w:tcPr>
          <w:p w:rsidR="002A6A95" w:rsidRPr="0066171B" w:rsidRDefault="002A6A95" w:rsidP="006617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130</w:t>
            </w:r>
          </w:p>
        </w:tc>
        <w:tc>
          <w:tcPr>
            <w:tcW w:w="2402" w:type="dxa"/>
            <w:vAlign w:val="center"/>
          </w:tcPr>
          <w:p w:rsidR="002A6A95" w:rsidRPr="0066171B" w:rsidRDefault="002A6A95" w:rsidP="00CB1C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6,74</w:t>
            </w:r>
          </w:p>
        </w:tc>
        <w:tc>
          <w:tcPr>
            <w:tcW w:w="2159" w:type="dxa"/>
            <w:vAlign w:val="center"/>
          </w:tcPr>
          <w:p w:rsidR="002A6A95" w:rsidRPr="0066171B" w:rsidRDefault="002A6A95" w:rsidP="006617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6171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«4»</w:t>
            </w:r>
          </w:p>
        </w:tc>
      </w:tr>
      <w:tr w:rsidR="002A6A95" w:rsidRPr="0066171B" w:rsidTr="00957313">
        <w:trPr>
          <w:trHeight w:val="100"/>
          <w:jc w:val="center"/>
        </w:trPr>
        <w:tc>
          <w:tcPr>
            <w:tcW w:w="2476" w:type="dxa"/>
            <w:vAlign w:val="center"/>
          </w:tcPr>
          <w:p w:rsidR="002A6A95" w:rsidRPr="0066171B" w:rsidRDefault="002A6A95" w:rsidP="006617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2426" w:type="dxa"/>
            <w:vAlign w:val="center"/>
          </w:tcPr>
          <w:p w:rsidR="002A6A95" w:rsidRPr="0066171B" w:rsidRDefault="002A6A95" w:rsidP="006617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</w:t>
            </w:r>
          </w:p>
        </w:tc>
        <w:tc>
          <w:tcPr>
            <w:tcW w:w="2402" w:type="dxa"/>
            <w:vAlign w:val="center"/>
          </w:tcPr>
          <w:p w:rsidR="002A6A95" w:rsidRPr="0066171B" w:rsidRDefault="002A6A95" w:rsidP="00CB1C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8,03</w:t>
            </w:r>
          </w:p>
        </w:tc>
        <w:tc>
          <w:tcPr>
            <w:tcW w:w="2159" w:type="dxa"/>
            <w:vAlign w:val="center"/>
          </w:tcPr>
          <w:p w:rsidR="002A6A95" w:rsidRPr="0066171B" w:rsidRDefault="005D2632" w:rsidP="006617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«5</w:t>
            </w:r>
            <w:r w:rsidR="002A6A95" w:rsidRPr="0066171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</w:tr>
      <w:tr w:rsidR="002A6A95" w:rsidRPr="0066171B" w:rsidTr="00957313">
        <w:trPr>
          <w:trHeight w:val="100"/>
          <w:jc w:val="center"/>
        </w:trPr>
        <w:tc>
          <w:tcPr>
            <w:tcW w:w="2476" w:type="dxa"/>
            <w:vAlign w:val="center"/>
          </w:tcPr>
          <w:p w:rsidR="002A6A95" w:rsidRPr="0066171B" w:rsidRDefault="002A6A95" w:rsidP="006617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</w:t>
            </w:r>
          </w:p>
        </w:tc>
        <w:tc>
          <w:tcPr>
            <w:tcW w:w="2426" w:type="dxa"/>
            <w:vAlign w:val="center"/>
          </w:tcPr>
          <w:p w:rsidR="002A6A95" w:rsidRPr="0066171B" w:rsidRDefault="002A6A95" w:rsidP="006617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166</w:t>
            </w:r>
          </w:p>
        </w:tc>
        <w:tc>
          <w:tcPr>
            <w:tcW w:w="2402" w:type="dxa"/>
            <w:vAlign w:val="center"/>
          </w:tcPr>
          <w:p w:rsidR="002A6A95" w:rsidRPr="0066171B" w:rsidRDefault="002A6A95" w:rsidP="00CB1C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6,13</w:t>
            </w:r>
          </w:p>
        </w:tc>
        <w:tc>
          <w:tcPr>
            <w:tcW w:w="2159" w:type="dxa"/>
            <w:vAlign w:val="center"/>
          </w:tcPr>
          <w:p w:rsidR="002A6A95" w:rsidRPr="0066171B" w:rsidRDefault="002A6A95" w:rsidP="006617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6171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«4»</w:t>
            </w:r>
          </w:p>
        </w:tc>
      </w:tr>
      <w:tr w:rsidR="002A6A95" w:rsidRPr="0066171B" w:rsidTr="00957313">
        <w:trPr>
          <w:trHeight w:val="100"/>
          <w:jc w:val="center"/>
        </w:trPr>
        <w:tc>
          <w:tcPr>
            <w:tcW w:w="2476" w:type="dxa"/>
            <w:vAlign w:val="center"/>
          </w:tcPr>
          <w:p w:rsidR="002A6A95" w:rsidRPr="0066171B" w:rsidRDefault="002A6A95" w:rsidP="006617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</w:t>
            </w:r>
          </w:p>
        </w:tc>
        <w:tc>
          <w:tcPr>
            <w:tcW w:w="2426" w:type="dxa"/>
            <w:vAlign w:val="center"/>
          </w:tcPr>
          <w:p w:rsidR="002A6A95" w:rsidRPr="0066171B" w:rsidRDefault="002A6A95" w:rsidP="006617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</w:t>
            </w:r>
          </w:p>
        </w:tc>
        <w:tc>
          <w:tcPr>
            <w:tcW w:w="2402" w:type="dxa"/>
            <w:vAlign w:val="center"/>
          </w:tcPr>
          <w:p w:rsidR="002A6A95" w:rsidRPr="0066171B" w:rsidRDefault="002A6A95" w:rsidP="00CB1C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6,17</w:t>
            </w:r>
          </w:p>
        </w:tc>
        <w:tc>
          <w:tcPr>
            <w:tcW w:w="2159" w:type="dxa"/>
            <w:vAlign w:val="center"/>
          </w:tcPr>
          <w:p w:rsidR="002A6A95" w:rsidRPr="0066171B" w:rsidRDefault="002A6A95" w:rsidP="006617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«4</w:t>
            </w:r>
            <w:r w:rsidRPr="0066171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</w:tr>
      <w:tr w:rsidR="002A6A95" w:rsidRPr="0066171B" w:rsidTr="00957313">
        <w:trPr>
          <w:trHeight w:val="100"/>
          <w:jc w:val="center"/>
        </w:trPr>
        <w:tc>
          <w:tcPr>
            <w:tcW w:w="2476" w:type="dxa"/>
            <w:vAlign w:val="center"/>
          </w:tcPr>
          <w:p w:rsidR="002A6A95" w:rsidRPr="0066171B" w:rsidRDefault="002A6A95" w:rsidP="006617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54</w:t>
            </w:r>
          </w:p>
        </w:tc>
        <w:tc>
          <w:tcPr>
            <w:tcW w:w="2426" w:type="dxa"/>
            <w:vAlign w:val="center"/>
          </w:tcPr>
          <w:p w:rsidR="002A6A95" w:rsidRPr="0066171B" w:rsidRDefault="002A6A95" w:rsidP="006617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</w:p>
        </w:tc>
        <w:tc>
          <w:tcPr>
            <w:tcW w:w="2402" w:type="dxa"/>
            <w:vAlign w:val="center"/>
          </w:tcPr>
          <w:p w:rsidR="002A6A95" w:rsidRPr="0066171B" w:rsidRDefault="002A6A95" w:rsidP="00CB1C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7,90</w:t>
            </w:r>
          </w:p>
        </w:tc>
        <w:tc>
          <w:tcPr>
            <w:tcW w:w="2159" w:type="dxa"/>
            <w:vAlign w:val="center"/>
          </w:tcPr>
          <w:p w:rsidR="002A6A95" w:rsidRPr="0066171B" w:rsidRDefault="002A6A95" w:rsidP="006617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6171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«4»</w:t>
            </w:r>
          </w:p>
        </w:tc>
      </w:tr>
      <w:tr w:rsidR="002A6A95" w:rsidRPr="0066171B" w:rsidTr="00957313">
        <w:trPr>
          <w:trHeight w:val="100"/>
          <w:jc w:val="center"/>
        </w:trPr>
        <w:tc>
          <w:tcPr>
            <w:tcW w:w="2476" w:type="dxa"/>
            <w:vAlign w:val="center"/>
          </w:tcPr>
          <w:p w:rsidR="002A6A95" w:rsidRPr="0066171B" w:rsidRDefault="002A6A95" w:rsidP="006617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</w:t>
            </w:r>
          </w:p>
        </w:tc>
        <w:tc>
          <w:tcPr>
            <w:tcW w:w="2426" w:type="dxa"/>
            <w:vAlign w:val="center"/>
          </w:tcPr>
          <w:p w:rsidR="002A6A95" w:rsidRPr="0066171B" w:rsidRDefault="002A6A95" w:rsidP="006617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140</w:t>
            </w:r>
          </w:p>
        </w:tc>
        <w:tc>
          <w:tcPr>
            <w:tcW w:w="2402" w:type="dxa"/>
            <w:vAlign w:val="center"/>
          </w:tcPr>
          <w:p w:rsidR="002A6A95" w:rsidRPr="0066171B" w:rsidRDefault="002A6A95" w:rsidP="00CB1C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5,94</w:t>
            </w:r>
          </w:p>
        </w:tc>
        <w:tc>
          <w:tcPr>
            <w:tcW w:w="2159" w:type="dxa"/>
            <w:vAlign w:val="center"/>
          </w:tcPr>
          <w:p w:rsidR="002A6A95" w:rsidRPr="0066171B" w:rsidRDefault="005D2632" w:rsidP="006617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«3</w:t>
            </w:r>
            <w:r w:rsidR="002A6A95" w:rsidRPr="0066171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</w:tr>
      <w:tr w:rsidR="002A6A95" w:rsidRPr="0066171B" w:rsidTr="00957313">
        <w:trPr>
          <w:trHeight w:val="100"/>
          <w:jc w:val="center"/>
        </w:trPr>
        <w:tc>
          <w:tcPr>
            <w:tcW w:w="2476" w:type="dxa"/>
            <w:vAlign w:val="center"/>
          </w:tcPr>
          <w:p w:rsidR="002A6A95" w:rsidRPr="0066171B" w:rsidRDefault="002A6A95" w:rsidP="006617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</w:t>
            </w:r>
          </w:p>
        </w:tc>
        <w:tc>
          <w:tcPr>
            <w:tcW w:w="2426" w:type="dxa"/>
            <w:vAlign w:val="center"/>
          </w:tcPr>
          <w:p w:rsidR="002A6A95" w:rsidRPr="0066171B" w:rsidRDefault="002A6A95" w:rsidP="006617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</w:t>
            </w:r>
          </w:p>
        </w:tc>
        <w:tc>
          <w:tcPr>
            <w:tcW w:w="2402" w:type="dxa"/>
            <w:vAlign w:val="center"/>
          </w:tcPr>
          <w:p w:rsidR="002A6A95" w:rsidRPr="0066171B" w:rsidRDefault="002A6A95" w:rsidP="00CB1C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6,69</w:t>
            </w:r>
          </w:p>
        </w:tc>
        <w:tc>
          <w:tcPr>
            <w:tcW w:w="2159" w:type="dxa"/>
            <w:vAlign w:val="center"/>
          </w:tcPr>
          <w:p w:rsidR="002A6A95" w:rsidRPr="0066171B" w:rsidRDefault="002A6A95" w:rsidP="006617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6171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«4»</w:t>
            </w:r>
          </w:p>
        </w:tc>
      </w:tr>
      <w:tr w:rsidR="002A6A95" w:rsidRPr="0066171B" w:rsidTr="00957313">
        <w:trPr>
          <w:trHeight w:val="100"/>
          <w:jc w:val="center"/>
        </w:trPr>
        <w:tc>
          <w:tcPr>
            <w:tcW w:w="2476" w:type="dxa"/>
            <w:vAlign w:val="center"/>
          </w:tcPr>
          <w:p w:rsidR="002A6A95" w:rsidRPr="0066171B" w:rsidRDefault="002A6A95" w:rsidP="006617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</w:t>
            </w:r>
          </w:p>
        </w:tc>
        <w:tc>
          <w:tcPr>
            <w:tcW w:w="2426" w:type="dxa"/>
            <w:vAlign w:val="center"/>
          </w:tcPr>
          <w:p w:rsidR="002A6A95" w:rsidRPr="0066171B" w:rsidRDefault="002A6A95" w:rsidP="006617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</w:t>
            </w:r>
          </w:p>
        </w:tc>
        <w:tc>
          <w:tcPr>
            <w:tcW w:w="2402" w:type="dxa"/>
            <w:vAlign w:val="center"/>
          </w:tcPr>
          <w:p w:rsidR="002A6A95" w:rsidRPr="0066171B" w:rsidRDefault="002A6A95" w:rsidP="00CB1C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7,74</w:t>
            </w:r>
          </w:p>
        </w:tc>
        <w:tc>
          <w:tcPr>
            <w:tcW w:w="2159" w:type="dxa"/>
            <w:vAlign w:val="center"/>
          </w:tcPr>
          <w:p w:rsidR="002A6A95" w:rsidRPr="0066171B" w:rsidRDefault="005D2632" w:rsidP="006617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«4</w:t>
            </w:r>
            <w:r w:rsidR="002A6A95" w:rsidRPr="0066171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</w:tr>
      <w:tr w:rsidR="002A6A95" w:rsidRPr="0066171B" w:rsidTr="00957313">
        <w:trPr>
          <w:trHeight w:val="100"/>
          <w:jc w:val="center"/>
        </w:trPr>
        <w:tc>
          <w:tcPr>
            <w:tcW w:w="2476" w:type="dxa"/>
            <w:vAlign w:val="center"/>
          </w:tcPr>
          <w:p w:rsidR="002A6A95" w:rsidRPr="0066171B" w:rsidRDefault="002A6A95" w:rsidP="006617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</w:t>
            </w:r>
          </w:p>
        </w:tc>
        <w:tc>
          <w:tcPr>
            <w:tcW w:w="2426" w:type="dxa"/>
            <w:vAlign w:val="center"/>
          </w:tcPr>
          <w:p w:rsidR="002A6A95" w:rsidRPr="0066171B" w:rsidRDefault="002A6A95" w:rsidP="006617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</w:p>
        </w:tc>
        <w:tc>
          <w:tcPr>
            <w:tcW w:w="2402" w:type="dxa"/>
            <w:vAlign w:val="center"/>
          </w:tcPr>
          <w:p w:rsidR="002A6A95" w:rsidRPr="0066171B" w:rsidRDefault="002A6A95" w:rsidP="00CB1C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6,19</w:t>
            </w:r>
          </w:p>
        </w:tc>
        <w:tc>
          <w:tcPr>
            <w:tcW w:w="2159" w:type="dxa"/>
            <w:vAlign w:val="center"/>
          </w:tcPr>
          <w:p w:rsidR="002A6A95" w:rsidRPr="0066171B" w:rsidRDefault="005D2632" w:rsidP="006617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«4</w:t>
            </w:r>
            <w:r w:rsidR="002A6A95" w:rsidRPr="0066171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</w:tr>
      <w:tr w:rsidR="002A6A95" w:rsidRPr="0066171B" w:rsidTr="00957313">
        <w:trPr>
          <w:trHeight w:val="100"/>
          <w:jc w:val="center"/>
        </w:trPr>
        <w:tc>
          <w:tcPr>
            <w:tcW w:w="2476" w:type="dxa"/>
            <w:vAlign w:val="center"/>
          </w:tcPr>
          <w:p w:rsidR="002A6A95" w:rsidRPr="0066171B" w:rsidRDefault="002A6A95" w:rsidP="006617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</w:t>
            </w:r>
          </w:p>
        </w:tc>
        <w:tc>
          <w:tcPr>
            <w:tcW w:w="2426" w:type="dxa"/>
            <w:vAlign w:val="center"/>
          </w:tcPr>
          <w:p w:rsidR="002A6A95" w:rsidRPr="0066171B" w:rsidRDefault="002A6A95" w:rsidP="006617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2402" w:type="dxa"/>
            <w:vAlign w:val="center"/>
          </w:tcPr>
          <w:p w:rsidR="002A6A95" w:rsidRPr="0066171B" w:rsidRDefault="002A6A95" w:rsidP="00CB1C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5,58</w:t>
            </w:r>
          </w:p>
        </w:tc>
        <w:tc>
          <w:tcPr>
            <w:tcW w:w="2159" w:type="dxa"/>
            <w:vAlign w:val="center"/>
          </w:tcPr>
          <w:p w:rsidR="002A6A95" w:rsidRPr="0066171B" w:rsidRDefault="005D2632" w:rsidP="006617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«3</w:t>
            </w:r>
            <w:r w:rsidR="002A6A95" w:rsidRPr="0066171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</w:tr>
      <w:tr w:rsidR="002A6A95" w:rsidRPr="0066171B" w:rsidTr="00957313">
        <w:trPr>
          <w:trHeight w:val="100"/>
          <w:jc w:val="center"/>
        </w:trPr>
        <w:tc>
          <w:tcPr>
            <w:tcW w:w="2476" w:type="dxa"/>
            <w:vAlign w:val="center"/>
          </w:tcPr>
          <w:p w:rsidR="002A6A95" w:rsidRPr="0066171B" w:rsidRDefault="002A6A95" w:rsidP="006617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</w:t>
            </w:r>
          </w:p>
        </w:tc>
        <w:tc>
          <w:tcPr>
            <w:tcW w:w="2426" w:type="dxa"/>
            <w:vAlign w:val="center"/>
          </w:tcPr>
          <w:p w:rsidR="002A6A95" w:rsidRPr="0066171B" w:rsidRDefault="002A6A95" w:rsidP="006617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</w:p>
        </w:tc>
        <w:tc>
          <w:tcPr>
            <w:tcW w:w="2402" w:type="dxa"/>
            <w:vAlign w:val="center"/>
          </w:tcPr>
          <w:p w:rsidR="002A6A95" w:rsidRPr="0066171B" w:rsidRDefault="002A6A95" w:rsidP="00CB1C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4,09</w:t>
            </w:r>
          </w:p>
        </w:tc>
        <w:tc>
          <w:tcPr>
            <w:tcW w:w="2159" w:type="dxa"/>
            <w:vAlign w:val="center"/>
          </w:tcPr>
          <w:p w:rsidR="002A6A95" w:rsidRPr="0066171B" w:rsidRDefault="005D2632" w:rsidP="006617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«3</w:t>
            </w:r>
            <w:r w:rsidR="002A6A95" w:rsidRPr="0066171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</w:tr>
      <w:tr w:rsidR="002A6A95" w:rsidRPr="0066171B" w:rsidTr="00957313">
        <w:trPr>
          <w:trHeight w:val="100"/>
          <w:jc w:val="center"/>
        </w:trPr>
        <w:tc>
          <w:tcPr>
            <w:tcW w:w="2476" w:type="dxa"/>
            <w:vAlign w:val="center"/>
          </w:tcPr>
          <w:p w:rsidR="002A6A95" w:rsidRPr="0066171B" w:rsidRDefault="002A6A95" w:rsidP="006617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</w:t>
            </w:r>
          </w:p>
        </w:tc>
        <w:tc>
          <w:tcPr>
            <w:tcW w:w="2426" w:type="dxa"/>
            <w:vAlign w:val="center"/>
          </w:tcPr>
          <w:p w:rsidR="002A6A95" w:rsidRPr="0066171B" w:rsidRDefault="002A6A95" w:rsidP="006617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2402" w:type="dxa"/>
            <w:vAlign w:val="center"/>
          </w:tcPr>
          <w:p w:rsidR="002A6A95" w:rsidRPr="0066171B" w:rsidRDefault="002A6A95" w:rsidP="00CB1C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2,87</w:t>
            </w:r>
          </w:p>
        </w:tc>
        <w:tc>
          <w:tcPr>
            <w:tcW w:w="2159" w:type="dxa"/>
            <w:vAlign w:val="center"/>
          </w:tcPr>
          <w:p w:rsidR="002A6A95" w:rsidRPr="0066171B" w:rsidRDefault="005D2632" w:rsidP="006617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«2</w:t>
            </w:r>
            <w:r w:rsidR="002A6A95" w:rsidRPr="0066171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</w:tr>
      <w:tr w:rsidR="002A6A95" w:rsidRPr="0066171B" w:rsidTr="00957313">
        <w:trPr>
          <w:trHeight w:val="100"/>
          <w:jc w:val="center"/>
        </w:trPr>
        <w:tc>
          <w:tcPr>
            <w:tcW w:w="2476" w:type="dxa"/>
            <w:vAlign w:val="center"/>
          </w:tcPr>
          <w:p w:rsidR="002A6A95" w:rsidRDefault="002A6A95" w:rsidP="006617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</w:t>
            </w:r>
          </w:p>
        </w:tc>
        <w:tc>
          <w:tcPr>
            <w:tcW w:w="2426" w:type="dxa"/>
            <w:vAlign w:val="center"/>
          </w:tcPr>
          <w:p w:rsidR="002A6A95" w:rsidRPr="0066171B" w:rsidRDefault="002A6A95" w:rsidP="006617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2402" w:type="dxa"/>
            <w:vAlign w:val="center"/>
          </w:tcPr>
          <w:p w:rsidR="002A6A95" w:rsidRPr="0066171B" w:rsidRDefault="002A6A95" w:rsidP="00CB1C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5,79</w:t>
            </w:r>
          </w:p>
        </w:tc>
        <w:tc>
          <w:tcPr>
            <w:tcW w:w="2159" w:type="dxa"/>
            <w:vAlign w:val="center"/>
          </w:tcPr>
          <w:p w:rsidR="002A6A95" w:rsidRPr="0066171B" w:rsidRDefault="005D2632" w:rsidP="006617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«3</w:t>
            </w:r>
            <w:r w:rsidRPr="0066171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</w:tr>
    </w:tbl>
    <w:p w:rsidR="001D4861" w:rsidRDefault="001D4861" w:rsidP="00957313">
      <w:pPr>
        <w:pStyle w:val="Default"/>
        <w:ind w:firstLine="567"/>
        <w:jc w:val="both"/>
        <w:rPr>
          <w:sz w:val="28"/>
          <w:szCs w:val="28"/>
        </w:rPr>
      </w:pPr>
    </w:p>
    <w:p w:rsidR="00BE71F8" w:rsidRPr="008A1785" w:rsidRDefault="00BE71F8" w:rsidP="00957313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8A1785">
        <w:rPr>
          <w:color w:val="auto"/>
          <w:sz w:val="28"/>
          <w:szCs w:val="28"/>
        </w:rPr>
        <w:t>В результате анализа по возрасту педагогическ</w:t>
      </w:r>
      <w:r w:rsidR="005D2632" w:rsidRPr="008A1785">
        <w:rPr>
          <w:color w:val="auto"/>
          <w:sz w:val="28"/>
          <w:szCs w:val="28"/>
        </w:rPr>
        <w:t>ого состава (учителей русского языка</w:t>
      </w:r>
      <w:r w:rsidRPr="008A1785">
        <w:rPr>
          <w:color w:val="auto"/>
          <w:sz w:val="28"/>
          <w:szCs w:val="28"/>
        </w:rPr>
        <w:t>) необходимо отметить, что наибольшее количест</w:t>
      </w:r>
      <w:r w:rsidR="00957313" w:rsidRPr="008A1785">
        <w:rPr>
          <w:color w:val="auto"/>
          <w:sz w:val="28"/>
          <w:szCs w:val="28"/>
        </w:rPr>
        <w:t>во обучающихся (182 участника</w:t>
      </w:r>
      <w:r w:rsidRPr="008A1785">
        <w:rPr>
          <w:color w:val="auto"/>
          <w:sz w:val="28"/>
          <w:szCs w:val="28"/>
        </w:rPr>
        <w:t>) приходится на возр</w:t>
      </w:r>
      <w:r w:rsidR="00957313" w:rsidRPr="008A1785">
        <w:rPr>
          <w:color w:val="auto"/>
          <w:sz w:val="28"/>
          <w:szCs w:val="28"/>
        </w:rPr>
        <w:t>аст педагогичес</w:t>
      </w:r>
      <w:r w:rsidR="008A1785" w:rsidRPr="008A1785">
        <w:rPr>
          <w:color w:val="auto"/>
          <w:sz w:val="28"/>
          <w:szCs w:val="28"/>
        </w:rPr>
        <w:t>кого состава – 48 лет, 51 год и 55 лет. Наименьшее количество (14</w:t>
      </w:r>
      <w:r w:rsidR="00957313" w:rsidRPr="008A1785">
        <w:rPr>
          <w:color w:val="auto"/>
          <w:sz w:val="28"/>
          <w:szCs w:val="28"/>
        </w:rPr>
        <w:t xml:space="preserve"> и 1</w:t>
      </w:r>
      <w:r w:rsidRPr="008A1785">
        <w:rPr>
          <w:color w:val="auto"/>
          <w:sz w:val="28"/>
          <w:szCs w:val="28"/>
        </w:rPr>
        <w:t>5 участников) - на возр</w:t>
      </w:r>
      <w:r w:rsidR="008A1785" w:rsidRPr="008A1785">
        <w:rPr>
          <w:color w:val="auto"/>
          <w:sz w:val="28"/>
          <w:szCs w:val="28"/>
        </w:rPr>
        <w:t>аст педагогического состава – 32 года и 68</w:t>
      </w:r>
      <w:r w:rsidR="00957313" w:rsidRPr="008A1785">
        <w:rPr>
          <w:color w:val="auto"/>
          <w:sz w:val="28"/>
          <w:szCs w:val="28"/>
        </w:rPr>
        <w:t xml:space="preserve"> лет</w:t>
      </w:r>
      <w:r w:rsidRPr="008A1785">
        <w:rPr>
          <w:color w:val="auto"/>
          <w:sz w:val="28"/>
          <w:szCs w:val="28"/>
        </w:rPr>
        <w:t xml:space="preserve">. </w:t>
      </w:r>
    </w:p>
    <w:p w:rsidR="00BE71F8" w:rsidRPr="00872237" w:rsidRDefault="00BE71F8" w:rsidP="00957313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872237">
        <w:rPr>
          <w:color w:val="auto"/>
          <w:sz w:val="28"/>
          <w:szCs w:val="28"/>
        </w:rPr>
        <w:t xml:space="preserve">Возраст педагогического состава незначительно повлиял на результаты выполнения заданий. Средний балл, полученный обучающимися за выполнение заданий РДР, вне зависимости от возраста педагогического состава, колеблется в диапазоне от </w:t>
      </w:r>
      <w:r w:rsidR="00872237" w:rsidRPr="00872237">
        <w:rPr>
          <w:color w:val="auto"/>
          <w:sz w:val="28"/>
          <w:szCs w:val="28"/>
        </w:rPr>
        <w:t>2,87 до 8,03</w:t>
      </w:r>
      <w:r w:rsidRPr="00872237">
        <w:rPr>
          <w:color w:val="auto"/>
          <w:sz w:val="28"/>
          <w:szCs w:val="28"/>
        </w:rPr>
        <w:t xml:space="preserve"> </w:t>
      </w:r>
      <w:r w:rsidR="00872237" w:rsidRPr="00872237">
        <w:rPr>
          <w:color w:val="auto"/>
          <w:sz w:val="28"/>
          <w:szCs w:val="28"/>
        </w:rPr>
        <w:t>балла</w:t>
      </w:r>
      <w:r w:rsidRPr="00872237">
        <w:rPr>
          <w:color w:val="auto"/>
          <w:sz w:val="28"/>
          <w:szCs w:val="28"/>
        </w:rPr>
        <w:t xml:space="preserve">, что соответствует отметкам </w:t>
      </w:r>
      <w:r w:rsidR="00872237" w:rsidRPr="00872237">
        <w:rPr>
          <w:color w:val="auto"/>
          <w:sz w:val="28"/>
          <w:szCs w:val="28"/>
        </w:rPr>
        <w:t>«5», «4»,</w:t>
      </w:r>
      <w:r w:rsidR="00424831">
        <w:rPr>
          <w:color w:val="auto"/>
          <w:sz w:val="28"/>
          <w:szCs w:val="28"/>
        </w:rPr>
        <w:t xml:space="preserve"> </w:t>
      </w:r>
      <w:r w:rsidR="00872237" w:rsidRPr="00872237">
        <w:rPr>
          <w:color w:val="auto"/>
          <w:sz w:val="28"/>
          <w:szCs w:val="28"/>
        </w:rPr>
        <w:t>«3» и «2</w:t>
      </w:r>
      <w:r w:rsidRPr="00872237">
        <w:rPr>
          <w:color w:val="auto"/>
          <w:sz w:val="28"/>
          <w:szCs w:val="28"/>
        </w:rPr>
        <w:t xml:space="preserve">». </w:t>
      </w:r>
    </w:p>
    <w:p w:rsidR="00957313" w:rsidRPr="008C7AEE" w:rsidRDefault="00957313" w:rsidP="00957313">
      <w:pPr>
        <w:pStyle w:val="Default"/>
        <w:ind w:firstLine="567"/>
        <w:jc w:val="both"/>
        <w:rPr>
          <w:sz w:val="28"/>
          <w:szCs w:val="28"/>
        </w:rPr>
      </w:pPr>
    </w:p>
    <w:p w:rsidR="00BE71F8" w:rsidRPr="008C7AEE" w:rsidRDefault="00BE71F8" w:rsidP="008C7AEE">
      <w:pPr>
        <w:pStyle w:val="Default"/>
        <w:jc w:val="both"/>
        <w:rPr>
          <w:sz w:val="28"/>
          <w:szCs w:val="28"/>
        </w:rPr>
      </w:pPr>
      <w:r w:rsidRPr="008C7AEE">
        <w:rPr>
          <w:b/>
          <w:bCs/>
          <w:sz w:val="28"/>
          <w:szCs w:val="28"/>
        </w:rPr>
        <w:t xml:space="preserve">7. Доступность образования </w:t>
      </w:r>
    </w:p>
    <w:p w:rsidR="00BE71F8" w:rsidRDefault="00BE71F8" w:rsidP="008C7AEE">
      <w:pPr>
        <w:pStyle w:val="Default"/>
        <w:jc w:val="both"/>
        <w:rPr>
          <w:b/>
          <w:bCs/>
          <w:sz w:val="28"/>
          <w:szCs w:val="28"/>
        </w:rPr>
      </w:pPr>
      <w:r w:rsidRPr="008C7AEE">
        <w:rPr>
          <w:b/>
          <w:bCs/>
          <w:sz w:val="28"/>
          <w:szCs w:val="28"/>
        </w:rPr>
        <w:t xml:space="preserve">7.1. Распределение доступности образования по муниципальным образованиям </w:t>
      </w:r>
    </w:p>
    <w:p w:rsidR="00957313" w:rsidRPr="00957313" w:rsidRDefault="00957313" w:rsidP="00957313">
      <w:pPr>
        <w:pStyle w:val="Default"/>
        <w:jc w:val="right"/>
        <w:rPr>
          <w:sz w:val="20"/>
          <w:szCs w:val="20"/>
        </w:rPr>
      </w:pPr>
      <w:r>
        <w:rPr>
          <w:sz w:val="20"/>
          <w:szCs w:val="20"/>
        </w:rPr>
        <w:t>Таблица 16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84"/>
        <w:gridCol w:w="2372"/>
        <w:gridCol w:w="2192"/>
        <w:gridCol w:w="2192"/>
      </w:tblGrid>
      <w:tr w:rsidR="00BE71F8" w:rsidRPr="00957313" w:rsidTr="00957313">
        <w:trPr>
          <w:trHeight w:val="647"/>
          <w:jc w:val="center"/>
        </w:trPr>
        <w:tc>
          <w:tcPr>
            <w:tcW w:w="2684" w:type="dxa"/>
            <w:vAlign w:val="center"/>
          </w:tcPr>
          <w:p w:rsidR="00BE71F8" w:rsidRPr="00957313" w:rsidRDefault="00957313" w:rsidP="009573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Название ОО</w:t>
            </w:r>
          </w:p>
        </w:tc>
        <w:tc>
          <w:tcPr>
            <w:tcW w:w="2372" w:type="dxa"/>
            <w:vAlign w:val="center"/>
          </w:tcPr>
          <w:p w:rsidR="00BE71F8" w:rsidRPr="00957313" w:rsidRDefault="00BE71F8" w:rsidP="009573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957313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Минимальный средний балл в ОО</w:t>
            </w:r>
          </w:p>
        </w:tc>
        <w:tc>
          <w:tcPr>
            <w:tcW w:w="2192" w:type="dxa"/>
            <w:vAlign w:val="center"/>
          </w:tcPr>
          <w:p w:rsidR="00BE71F8" w:rsidRPr="00957313" w:rsidRDefault="00BE71F8" w:rsidP="009573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957313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Максимальный средний балл в ОО</w:t>
            </w:r>
          </w:p>
        </w:tc>
        <w:tc>
          <w:tcPr>
            <w:tcW w:w="2192" w:type="dxa"/>
            <w:vAlign w:val="center"/>
          </w:tcPr>
          <w:p w:rsidR="00BE71F8" w:rsidRPr="00957313" w:rsidRDefault="00BE71F8" w:rsidP="009573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957313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Разница между максимальным и минимальным средними баллами в ОО</w:t>
            </w:r>
          </w:p>
        </w:tc>
      </w:tr>
      <w:tr w:rsidR="00BE71F8" w:rsidRPr="00957313" w:rsidTr="00957313">
        <w:trPr>
          <w:trHeight w:val="126"/>
          <w:jc w:val="center"/>
        </w:trPr>
        <w:tc>
          <w:tcPr>
            <w:tcW w:w="2684" w:type="dxa"/>
            <w:vAlign w:val="center"/>
          </w:tcPr>
          <w:p w:rsidR="00BE71F8" w:rsidRPr="00957313" w:rsidRDefault="00BE71F8" w:rsidP="009573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57313">
              <w:rPr>
                <w:rFonts w:ascii="Times New Roman" w:hAnsi="Times New Roman" w:cs="Times New Roman"/>
                <w:color w:val="000000"/>
              </w:rPr>
              <w:t>Ханты-Мансийский район</w:t>
            </w:r>
          </w:p>
        </w:tc>
        <w:tc>
          <w:tcPr>
            <w:tcW w:w="2372" w:type="dxa"/>
            <w:vAlign w:val="center"/>
          </w:tcPr>
          <w:p w:rsidR="00BE71F8" w:rsidRPr="00957313" w:rsidRDefault="00872237" w:rsidP="009573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2,6</w:t>
            </w:r>
          </w:p>
        </w:tc>
        <w:tc>
          <w:tcPr>
            <w:tcW w:w="2192" w:type="dxa"/>
            <w:vAlign w:val="center"/>
          </w:tcPr>
          <w:p w:rsidR="00BE71F8" w:rsidRPr="00957313" w:rsidRDefault="00872237" w:rsidP="009573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</w:t>
            </w:r>
          </w:p>
        </w:tc>
        <w:tc>
          <w:tcPr>
            <w:tcW w:w="2192" w:type="dxa"/>
            <w:vAlign w:val="center"/>
          </w:tcPr>
          <w:p w:rsidR="00BE71F8" w:rsidRPr="00957313" w:rsidRDefault="00872237" w:rsidP="009573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6,4</w:t>
            </w:r>
          </w:p>
        </w:tc>
      </w:tr>
      <w:tr w:rsidR="00BE71F8" w:rsidRPr="00957313" w:rsidTr="00957313">
        <w:trPr>
          <w:trHeight w:val="126"/>
          <w:jc w:val="center"/>
        </w:trPr>
        <w:tc>
          <w:tcPr>
            <w:tcW w:w="2684" w:type="dxa"/>
            <w:vAlign w:val="center"/>
          </w:tcPr>
          <w:p w:rsidR="00BE71F8" w:rsidRPr="00957313" w:rsidRDefault="00BE71F8" w:rsidP="009573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70C0"/>
              </w:rPr>
            </w:pPr>
            <w:r w:rsidRPr="00957313">
              <w:rPr>
                <w:rFonts w:ascii="Times New Roman" w:hAnsi="Times New Roman" w:cs="Times New Roman"/>
                <w:color w:val="0070C0"/>
              </w:rPr>
              <w:t>Сургутский район</w:t>
            </w:r>
          </w:p>
        </w:tc>
        <w:tc>
          <w:tcPr>
            <w:tcW w:w="2372" w:type="dxa"/>
            <w:vAlign w:val="center"/>
          </w:tcPr>
          <w:p w:rsidR="00BE71F8" w:rsidRPr="00957313" w:rsidRDefault="00872237" w:rsidP="009573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70C0"/>
              </w:rPr>
            </w:pPr>
            <w:r>
              <w:rPr>
                <w:rFonts w:ascii="Times New Roman" w:hAnsi="Times New Roman" w:cs="Times New Roman"/>
                <w:color w:val="0070C0"/>
              </w:rPr>
              <w:t>3,61</w:t>
            </w:r>
          </w:p>
        </w:tc>
        <w:tc>
          <w:tcPr>
            <w:tcW w:w="2192" w:type="dxa"/>
            <w:vAlign w:val="center"/>
          </w:tcPr>
          <w:p w:rsidR="00BE71F8" w:rsidRPr="00957313" w:rsidRDefault="00872237" w:rsidP="009573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70C0"/>
              </w:rPr>
            </w:pPr>
            <w:r>
              <w:rPr>
                <w:rFonts w:ascii="Times New Roman" w:hAnsi="Times New Roman" w:cs="Times New Roman"/>
                <w:color w:val="0070C0"/>
              </w:rPr>
              <w:t>7,72</w:t>
            </w:r>
          </w:p>
        </w:tc>
        <w:tc>
          <w:tcPr>
            <w:tcW w:w="2192" w:type="dxa"/>
            <w:vAlign w:val="center"/>
          </w:tcPr>
          <w:p w:rsidR="00BE71F8" w:rsidRPr="00957313" w:rsidRDefault="00872237" w:rsidP="009573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70C0"/>
              </w:rPr>
            </w:pPr>
            <w:r>
              <w:rPr>
                <w:rFonts w:ascii="Times New Roman" w:hAnsi="Times New Roman" w:cs="Times New Roman"/>
                <w:color w:val="0070C0"/>
              </w:rPr>
              <w:t>4,11</w:t>
            </w:r>
          </w:p>
        </w:tc>
      </w:tr>
    </w:tbl>
    <w:p w:rsidR="001D4861" w:rsidRDefault="001D4861" w:rsidP="008C7A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E71F8" w:rsidRDefault="00BE71F8" w:rsidP="008C7A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7AEE">
        <w:rPr>
          <w:rFonts w:ascii="Times New Roman" w:hAnsi="Times New Roman" w:cs="Times New Roman"/>
          <w:sz w:val="28"/>
          <w:szCs w:val="28"/>
        </w:rPr>
        <w:t>По результатам проведени</w:t>
      </w:r>
      <w:r w:rsidR="00872237">
        <w:rPr>
          <w:rFonts w:ascii="Times New Roman" w:hAnsi="Times New Roman" w:cs="Times New Roman"/>
          <w:sz w:val="28"/>
          <w:szCs w:val="28"/>
        </w:rPr>
        <w:t>я РДР (таблица 16</w:t>
      </w:r>
      <w:r w:rsidRPr="008C7AEE">
        <w:rPr>
          <w:rFonts w:ascii="Times New Roman" w:hAnsi="Times New Roman" w:cs="Times New Roman"/>
          <w:sz w:val="28"/>
          <w:szCs w:val="28"/>
        </w:rPr>
        <w:t>), в соответствии с требованиями Федеральных государственных образовательных стандартов, уровня индивидуальных учебных достижений в 2019 году наблюдается большой разрыв доступности по минимальному и максимальному среднему баллу в ОО</w:t>
      </w:r>
      <w:r w:rsidR="00872237">
        <w:rPr>
          <w:rFonts w:ascii="Times New Roman" w:hAnsi="Times New Roman" w:cs="Times New Roman"/>
          <w:sz w:val="28"/>
          <w:szCs w:val="28"/>
        </w:rPr>
        <w:t xml:space="preserve"> (4,11</w:t>
      </w:r>
      <w:r w:rsidR="00957313">
        <w:rPr>
          <w:rFonts w:ascii="Times New Roman" w:hAnsi="Times New Roman" w:cs="Times New Roman"/>
          <w:sz w:val="28"/>
          <w:szCs w:val="28"/>
        </w:rPr>
        <w:t xml:space="preserve"> балла)</w:t>
      </w:r>
      <w:r w:rsidRPr="008C7AEE">
        <w:rPr>
          <w:rFonts w:ascii="Times New Roman" w:hAnsi="Times New Roman" w:cs="Times New Roman"/>
          <w:sz w:val="28"/>
          <w:szCs w:val="28"/>
        </w:rPr>
        <w:t xml:space="preserve">, расположенных на территории </w:t>
      </w:r>
      <w:r w:rsidR="00957313">
        <w:rPr>
          <w:rFonts w:ascii="Times New Roman" w:hAnsi="Times New Roman" w:cs="Times New Roman"/>
          <w:sz w:val="28"/>
          <w:szCs w:val="28"/>
        </w:rPr>
        <w:t>Сургутского района:</w:t>
      </w:r>
    </w:p>
    <w:p w:rsidR="001172CD" w:rsidRDefault="00872237" w:rsidP="001172C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 МБОУ «Угут</w:t>
      </w:r>
      <w:r w:rsidR="001172CD">
        <w:rPr>
          <w:rFonts w:ascii="Times New Roman" w:hAnsi="Times New Roman" w:cs="Times New Roman"/>
          <w:color w:val="000000"/>
          <w:sz w:val="28"/>
          <w:szCs w:val="28"/>
        </w:rPr>
        <w:t>ская СОШ»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– 3,61</w:t>
      </w:r>
      <w:r w:rsidR="001172CD">
        <w:rPr>
          <w:rFonts w:ascii="Times New Roman" w:hAnsi="Times New Roman" w:cs="Times New Roman"/>
          <w:color w:val="000000"/>
          <w:sz w:val="28"/>
          <w:szCs w:val="28"/>
        </w:rPr>
        <w:t xml:space="preserve"> балла;</w:t>
      </w:r>
    </w:p>
    <w:p w:rsidR="001172CD" w:rsidRDefault="00872237" w:rsidP="001172C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 МАОУ «Белояр</w:t>
      </w:r>
      <w:r w:rsidR="001172CD">
        <w:rPr>
          <w:rFonts w:ascii="Times New Roman" w:hAnsi="Times New Roman" w:cs="Times New Roman"/>
          <w:color w:val="000000"/>
          <w:sz w:val="28"/>
          <w:szCs w:val="28"/>
        </w:rPr>
        <w:t>ская С</w:t>
      </w:r>
      <w:r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="001172CD">
        <w:rPr>
          <w:rFonts w:ascii="Times New Roman" w:hAnsi="Times New Roman" w:cs="Times New Roman"/>
          <w:color w:val="000000"/>
          <w:sz w:val="28"/>
          <w:szCs w:val="28"/>
        </w:rPr>
        <w:t>Ш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№ 1» - 7,72</w:t>
      </w:r>
      <w:r w:rsidR="001172CD">
        <w:rPr>
          <w:rFonts w:ascii="Times New Roman" w:hAnsi="Times New Roman" w:cs="Times New Roman"/>
          <w:color w:val="000000"/>
          <w:sz w:val="28"/>
          <w:szCs w:val="28"/>
        </w:rPr>
        <w:t xml:space="preserve"> балла.</w:t>
      </w:r>
    </w:p>
    <w:p w:rsidR="001172CD" w:rsidRDefault="001172CD" w:rsidP="001172C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1D4861" w:rsidRDefault="001172CD" w:rsidP="001172C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Распределение</w:t>
      </w:r>
      <w:r w:rsidR="00BE71F8" w:rsidRPr="008C7AE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1172CD" w:rsidRDefault="00BE71F8" w:rsidP="001172C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C7AEE">
        <w:rPr>
          <w:rFonts w:ascii="Times New Roman" w:hAnsi="Times New Roman" w:cs="Times New Roman"/>
          <w:b/>
          <w:bCs/>
          <w:sz w:val="28"/>
          <w:szCs w:val="28"/>
        </w:rPr>
        <w:t>доступности образования</w:t>
      </w:r>
    </w:p>
    <w:p w:rsidR="001D4861" w:rsidRDefault="00BE71F8" w:rsidP="001D486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C7AEE">
        <w:rPr>
          <w:rFonts w:ascii="Times New Roman" w:hAnsi="Times New Roman" w:cs="Times New Roman"/>
          <w:b/>
          <w:bCs/>
          <w:sz w:val="28"/>
          <w:szCs w:val="28"/>
        </w:rPr>
        <w:t xml:space="preserve">по </w:t>
      </w:r>
      <w:r w:rsidR="001172CD">
        <w:rPr>
          <w:rFonts w:ascii="Times New Roman" w:hAnsi="Times New Roman" w:cs="Times New Roman"/>
          <w:b/>
          <w:bCs/>
          <w:sz w:val="28"/>
          <w:szCs w:val="28"/>
        </w:rPr>
        <w:t>общеобразовательным организациям</w:t>
      </w:r>
    </w:p>
    <w:p w:rsidR="001D4861" w:rsidRPr="001D4861" w:rsidRDefault="001D4861" w:rsidP="001D486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D4861" w:rsidRDefault="001D4861" w:rsidP="00E07432">
      <w:pPr>
        <w:spacing w:after="0" w:line="240" w:lineRule="auto"/>
        <w:ind w:firstLine="709"/>
        <w:jc w:val="right"/>
        <w:rPr>
          <w:rFonts w:ascii="Times New Roman" w:hAnsi="Times New Roman" w:cs="Times New Roman"/>
          <w:bCs/>
          <w:sz w:val="20"/>
          <w:szCs w:val="20"/>
        </w:rPr>
      </w:pPr>
    </w:p>
    <w:p w:rsidR="001D4861" w:rsidRDefault="001D4861" w:rsidP="00E07432">
      <w:pPr>
        <w:spacing w:after="0" w:line="240" w:lineRule="auto"/>
        <w:ind w:firstLine="709"/>
        <w:jc w:val="right"/>
        <w:rPr>
          <w:rFonts w:ascii="Times New Roman" w:hAnsi="Times New Roman" w:cs="Times New Roman"/>
          <w:bCs/>
          <w:sz w:val="20"/>
          <w:szCs w:val="20"/>
        </w:rPr>
      </w:pPr>
    </w:p>
    <w:p w:rsidR="001D4861" w:rsidRDefault="001D4861" w:rsidP="00E07432">
      <w:pPr>
        <w:spacing w:after="0" w:line="240" w:lineRule="auto"/>
        <w:ind w:firstLine="709"/>
        <w:jc w:val="right"/>
        <w:rPr>
          <w:rFonts w:ascii="Times New Roman" w:hAnsi="Times New Roman" w:cs="Times New Roman"/>
          <w:bCs/>
          <w:sz w:val="20"/>
          <w:szCs w:val="20"/>
        </w:rPr>
      </w:pPr>
    </w:p>
    <w:p w:rsidR="00BE71F8" w:rsidRPr="00E07432" w:rsidRDefault="001172CD" w:rsidP="00E07432">
      <w:pPr>
        <w:spacing w:after="0" w:line="240" w:lineRule="auto"/>
        <w:ind w:firstLine="709"/>
        <w:jc w:val="right"/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hAnsi="Times New Roman" w:cs="Times New Roman"/>
          <w:bCs/>
          <w:sz w:val="20"/>
          <w:szCs w:val="20"/>
        </w:rPr>
        <w:t>Диаграмма 6</w:t>
      </w:r>
    </w:p>
    <w:p w:rsidR="00BE71F8" w:rsidRPr="008C7AEE" w:rsidRDefault="00CC3505" w:rsidP="00E07432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noProof/>
          <w:color w:val="000000"/>
          <w:sz w:val="28"/>
          <w:szCs w:val="28"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5047C" wp14:editId="1CC9CC1C">
                <wp:simplePos x="0" y="0"/>
                <wp:positionH relativeFrom="column">
                  <wp:posOffset>300990</wp:posOffset>
                </wp:positionH>
                <wp:positionV relativeFrom="paragraph">
                  <wp:posOffset>1012190</wp:posOffset>
                </wp:positionV>
                <wp:extent cx="476250" cy="323850"/>
                <wp:effectExtent l="0" t="0" r="19050" b="19050"/>
                <wp:wrapNone/>
                <wp:docPr id="14" name="Прямоугольник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250" cy="32385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D1FBF" w:rsidRPr="0085258F" w:rsidRDefault="00CC3505" w:rsidP="0085258F">
                            <w:pPr>
                              <w:jc w:val="center"/>
                              <w:rPr>
                                <w:color w:val="FF0000"/>
                              </w:rPr>
                            </w:pPr>
                            <w:r>
                              <w:rPr>
                                <w:color w:val="FF0000"/>
                              </w:rPr>
                              <w:t>3,61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245047C" id="Прямоугольник 14" o:spid="_x0000_s1026" style="position:absolute;left:0;text-align:left;margin-left:23.7pt;margin-top:79.7pt;width:37.5pt;height:25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" fillcolor="white [3201]" strokecolor="white [3212]" strokeweight="1pt">
                <v:textbox>
                  <w:txbxContent>
                    <w:p w:rsidR="006D1FBF" w:rsidRPr="0085258F" w:rsidRDefault="00CC3505" w:rsidP="0085258F">
                      <w:pPr>
                        <w:jc w:val="center"/>
                        <w:rPr>
                          <w:color w:val="FF0000"/>
                        </w:rPr>
                      </w:pPr>
                      <w:r>
                        <w:rPr>
                          <w:color w:val="FF0000"/>
                        </w:rPr>
                        <w:t>3,61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2721D74E" wp14:editId="584DA5C6">
                <wp:simplePos x="0" y="0"/>
                <wp:positionH relativeFrom="column">
                  <wp:posOffset>901065</wp:posOffset>
                </wp:positionH>
                <wp:positionV relativeFrom="paragraph">
                  <wp:posOffset>1136015</wp:posOffset>
                </wp:positionV>
                <wp:extent cx="5124450" cy="9525"/>
                <wp:effectExtent l="0" t="0" r="19050" b="28575"/>
                <wp:wrapNone/>
                <wp:docPr id="8" name="Прямая соединительная линия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124450" cy="9525"/>
                        </a:xfrm>
                        <a:prstGeom prst="line">
                          <a:avLst/>
                        </a:prstGeom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6786B7C" id="Прямая соединительная линия 8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0.95pt,89.45pt" to="474.45pt,90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" strokecolor="red" strokeweight=".5pt">
                <v:stroke joinstyle="miter"/>
              </v:line>
            </w:pict>
          </mc:Fallback>
        </mc:AlternateContent>
      </w:r>
      <w:r w:rsidR="00FC6328"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 wp14:anchorId="09B2312B" wp14:editId="1414F639">
                <wp:simplePos x="0" y="0"/>
                <wp:positionH relativeFrom="column">
                  <wp:posOffset>927100</wp:posOffset>
                </wp:positionH>
                <wp:positionV relativeFrom="paragraph">
                  <wp:posOffset>345440</wp:posOffset>
                </wp:positionV>
                <wp:extent cx="5086350" cy="19050"/>
                <wp:effectExtent l="0" t="0" r="19050" b="19050"/>
                <wp:wrapNone/>
                <wp:docPr id="15" name="Прямая соединительная линия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086350" cy="19050"/>
                        </a:xfrm>
                        <a:prstGeom prst="line">
                          <a:avLst/>
                        </a:prstGeom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43BF1F6" id="Прямая соединительная линия 15" o:spid="_x0000_s1026" style="position:absolute;flip:y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3pt,27.2pt" to="473.5pt,2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" strokecolor="red" strokeweight=".5pt">
                <v:stroke joinstyle="miter"/>
              </v:line>
            </w:pict>
          </mc:Fallback>
        </mc:AlternateContent>
      </w:r>
      <w:r w:rsidR="0085258F">
        <w:rPr>
          <w:rFonts w:ascii="Times New Roman" w:hAnsi="Times New Roman" w:cs="Times New Roman"/>
          <w:noProof/>
          <w:color w:val="000000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 wp14:anchorId="788D9B18" wp14:editId="6B83D63C">
                <wp:simplePos x="0" y="0"/>
                <wp:positionH relativeFrom="column">
                  <wp:posOffset>272415</wp:posOffset>
                </wp:positionH>
                <wp:positionV relativeFrom="paragraph">
                  <wp:posOffset>212090</wp:posOffset>
                </wp:positionV>
                <wp:extent cx="523875" cy="323850"/>
                <wp:effectExtent l="0" t="0" r="28575" b="19050"/>
                <wp:wrapNone/>
                <wp:docPr id="16" name="Прямоугольник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3875" cy="32385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D1FBF" w:rsidRPr="0085258F" w:rsidRDefault="006D1FBF" w:rsidP="0085258F">
                            <w:pPr>
                              <w:jc w:val="center"/>
                              <w:rPr>
                                <w:color w:val="FF0000"/>
                              </w:rPr>
                            </w:pPr>
                            <w:r>
                              <w:rPr>
                                <w:color w:val="FF0000"/>
                              </w:rPr>
                              <w:t>7,72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88D9B18" id="Прямоугольник 16" o:spid="_x0000_s1027" style="position:absolute;left:0;text-align:left;margin-left:21.45pt;margin-top:16.7pt;width:41.25pt;height:25.5pt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" fillcolor="white [3201]" strokecolor="white [3212]" strokeweight="1pt">
                <v:textbox>
                  <w:txbxContent>
                    <w:p w:rsidR="006D1FBF" w:rsidRPr="0085258F" w:rsidRDefault="006D1FBF" w:rsidP="0085258F">
                      <w:pPr>
                        <w:jc w:val="center"/>
                        <w:rPr>
                          <w:color w:val="FF0000"/>
                        </w:rPr>
                      </w:pPr>
                      <w:r>
                        <w:rPr>
                          <w:color w:val="FF0000"/>
                        </w:rPr>
                        <w:t>7,72</w:t>
                      </w:r>
                    </w:p>
                  </w:txbxContent>
                </v:textbox>
              </v:rect>
            </w:pict>
          </mc:Fallback>
        </mc:AlternateContent>
      </w:r>
      <w:r w:rsidR="001172CD"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drawing>
          <wp:inline distT="0" distB="0" distL="0" distR="0">
            <wp:extent cx="6063343" cy="3396343"/>
            <wp:effectExtent l="0" t="0" r="13970" b="13970"/>
            <wp:docPr id="13" name="Диаграмма 1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:rsidR="00BE71F8" w:rsidRPr="008C7AEE" w:rsidRDefault="00BE71F8" w:rsidP="00E07432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BE71F8" w:rsidRPr="008C7AEE" w:rsidRDefault="00BE71F8" w:rsidP="0085258F">
      <w:pPr>
        <w:pStyle w:val="Default"/>
        <w:ind w:firstLine="567"/>
        <w:jc w:val="both"/>
        <w:rPr>
          <w:sz w:val="28"/>
          <w:szCs w:val="28"/>
        </w:rPr>
      </w:pPr>
      <w:r w:rsidRPr="008C7AEE">
        <w:rPr>
          <w:sz w:val="28"/>
          <w:szCs w:val="28"/>
        </w:rPr>
        <w:t xml:space="preserve">На </w:t>
      </w:r>
      <w:r w:rsidR="00E07432">
        <w:rPr>
          <w:sz w:val="28"/>
          <w:szCs w:val="28"/>
        </w:rPr>
        <w:t>диаграмме 6</w:t>
      </w:r>
      <w:r w:rsidRPr="008C7AEE">
        <w:rPr>
          <w:sz w:val="28"/>
          <w:szCs w:val="28"/>
        </w:rPr>
        <w:t xml:space="preserve"> представлены максимальный и минимальный баллы выполнения заданий РДР. </w:t>
      </w:r>
    </w:p>
    <w:p w:rsidR="00BE71F8" w:rsidRPr="008C7AEE" w:rsidRDefault="00BE71F8" w:rsidP="00E07432">
      <w:pPr>
        <w:pStyle w:val="Default"/>
        <w:ind w:firstLine="567"/>
        <w:jc w:val="both"/>
        <w:rPr>
          <w:sz w:val="28"/>
          <w:szCs w:val="28"/>
        </w:rPr>
      </w:pPr>
      <w:r w:rsidRPr="008C7AEE">
        <w:rPr>
          <w:sz w:val="28"/>
          <w:szCs w:val="28"/>
        </w:rPr>
        <w:t xml:space="preserve">Разница между минимальным и максимальным средним баллом выполнения заданий РДР – это неравенство доступа обучающихся к качественному общему образованию в отдельных ОО, расположенных на территории МОУО. </w:t>
      </w:r>
    </w:p>
    <w:p w:rsidR="00BE71F8" w:rsidRPr="00E07432" w:rsidRDefault="000E5863" w:rsidP="00E07432">
      <w:pPr>
        <w:pStyle w:val="Default"/>
        <w:ind w:firstLine="567"/>
        <w:jc w:val="both"/>
        <w:rPr>
          <w:color w:val="auto"/>
          <w:sz w:val="28"/>
          <w:szCs w:val="28"/>
        </w:rPr>
      </w:pPr>
      <w:r>
        <w:rPr>
          <w:sz w:val="28"/>
          <w:szCs w:val="28"/>
        </w:rPr>
        <w:t>Руководителям ОО, в которых</w:t>
      </w:r>
      <w:r w:rsidR="00BE71F8" w:rsidRPr="008C7AEE">
        <w:rPr>
          <w:sz w:val="28"/>
          <w:szCs w:val="28"/>
        </w:rPr>
        <w:t xml:space="preserve"> наблюдается </w:t>
      </w:r>
      <w:r w:rsidR="00BE71F8" w:rsidRPr="00E07432">
        <w:rPr>
          <w:color w:val="auto"/>
          <w:sz w:val="28"/>
          <w:szCs w:val="28"/>
        </w:rPr>
        <w:t>ситуация большого разрыва между минимальным и максимальным баллами выполнения заданий РДР</w:t>
      </w:r>
      <w:r>
        <w:rPr>
          <w:color w:val="auto"/>
          <w:sz w:val="28"/>
          <w:szCs w:val="28"/>
        </w:rPr>
        <w:t xml:space="preserve"> (доступность</w:t>
      </w:r>
      <w:r w:rsidR="0085258F">
        <w:rPr>
          <w:color w:val="auto"/>
          <w:sz w:val="28"/>
          <w:szCs w:val="28"/>
        </w:rPr>
        <w:t>, смотреть пункт 7, 7.1.</w:t>
      </w:r>
      <w:r>
        <w:rPr>
          <w:color w:val="auto"/>
          <w:sz w:val="28"/>
          <w:szCs w:val="28"/>
        </w:rPr>
        <w:t>)</w:t>
      </w:r>
      <w:r w:rsidR="00BE71F8" w:rsidRPr="00E07432">
        <w:rPr>
          <w:color w:val="auto"/>
          <w:sz w:val="28"/>
          <w:szCs w:val="28"/>
        </w:rPr>
        <w:t xml:space="preserve">, рекомендуем провести самоанализ, принять управленческие решения. </w:t>
      </w:r>
    </w:p>
    <w:p w:rsidR="00BE71F8" w:rsidRPr="0085258F" w:rsidRDefault="00BE71F8" w:rsidP="00872237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85258F">
        <w:rPr>
          <w:color w:val="auto"/>
          <w:sz w:val="28"/>
          <w:szCs w:val="28"/>
        </w:rPr>
        <w:t xml:space="preserve">Общеобразовательным организациям с низкими образовательными результатами необходимо выявить проблемные зоны, выполнить запрос поддержки, совершенствовать работу по развитию школьной образовательной среды для индивидуализации преподавания и обучения с построением индивидуальных образовательных маршрутов для обучающихся с низкими образовательными результатами. </w:t>
      </w:r>
    </w:p>
    <w:p w:rsidR="00BE71F8" w:rsidRPr="00FC6328" w:rsidRDefault="00BE71F8" w:rsidP="00FC63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258F">
        <w:rPr>
          <w:rFonts w:ascii="Times New Roman" w:hAnsi="Times New Roman" w:cs="Times New Roman"/>
          <w:sz w:val="28"/>
          <w:szCs w:val="28"/>
        </w:rPr>
        <w:t>Общеобразовательным организациям, имеющим высокие образовательные результаты, на основе выявления сильных сторон, потенциала поддержки необходимы обобщение и диссеминация опыта по повышению качества обучения.</w:t>
      </w:r>
    </w:p>
    <w:p w:rsidR="00BE71F8" w:rsidRPr="008C7AEE" w:rsidRDefault="00BE71F8" w:rsidP="008C7A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BE71F8" w:rsidRPr="008C7AEE" w:rsidRDefault="00BE71F8" w:rsidP="008C7AEE">
      <w:pPr>
        <w:pStyle w:val="Default"/>
        <w:jc w:val="both"/>
        <w:rPr>
          <w:sz w:val="28"/>
          <w:szCs w:val="28"/>
        </w:rPr>
      </w:pPr>
      <w:r w:rsidRPr="008C7AEE">
        <w:rPr>
          <w:sz w:val="28"/>
          <w:szCs w:val="28"/>
        </w:rPr>
        <w:t xml:space="preserve">8. </w:t>
      </w:r>
      <w:r w:rsidRPr="008C7AEE">
        <w:rPr>
          <w:b/>
          <w:bCs/>
          <w:sz w:val="28"/>
          <w:szCs w:val="28"/>
        </w:rPr>
        <w:t xml:space="preserve">Распределение результатов исследования уровня индивидуальных учебных достижений по видам заданий </w:t>
      </w:r>
    </w:p>
    <w:p w:rsidR="00BE71F8" w:rsidRDefault="00BE71F8" w:rsidP="008C7AEE">
      <w:pPr>
        <w:pStyle w:val="Default"/>
        <w:jc w:val="both"/>
        <w:rPr>
          <w:b/>
          <w:bCs/>
          <w:sz w:val="28"/>
          <w:szCs w:val="28"/>
        </w:rPr>
      </w:pPr>
      <w:r w:rsidRPr="008C7AEE">
        <w:rPr>
          <w:b/>
          <w:bCs/>
          <w:sz w:val="28"/>
          <w:szCs w:val="28"/>
        </w:rPr>
        <w:t xml:space="preserve">8.1. Результаты выполнения диагностической работы в разрезе контролируемых элементов содержания (далее - КЭС) </w:t>
      </w:r>
    </w:p>
    <w:p w:rsidR="00FC6328" w:rsidRPr="008C7AEE" w:rsidRDefault="00FC6328" w:rsidP="00FC6328">
      <w:pPr>
        <w:pStyle w:val="Default"/>
        <w:ind w:firstLine="567"/>
        <w:jc w:val="both"/>
        <w:rPr>
          <w:sz w:val="28"/>
          <w:szCs w:val="28"/>
        </w:rPr>
      </w:pPr>
      <w:r w:rsidRPr="008C7AEE">
        <w:rPr>
          <w:sz w:val="28"/>
          <w:szCs w:val="28"/>
        </w:rPr>
        <w:t xml:space="preserve">Анализируя % выполнения заданий таблицы п.8.1 по КЭС РДР следует отметить, что </w:t>
      </w:r>
      <w:r w:rsidRPr="00F402C2">
        <w:rPr>
          <w:b/>
          <w:sz w:val="28"/>
          <w:szCs w:val="28"/>
        </w:rPr>
        <w:t>высокая доля выполнения</w:t>
      </w:r>
      <w:r w:rsidRPr="008C7AEE">
        <w:rPr>
          <w:sz w:val="28"/>
          <w:szCs w:val="28"/>
        </w:rPr>
        <w:t xml:space="preserve"> приходится на показатели КЭС: </w:t>
      </w:r>
    </w:p>
    <w:p w:rsidR="00FC6328" w:rsidRPr="008C7AEE" w:rsidRDefault="00FC6328" w:rsidP="00FC6328">
      <w:pPr>
        <w:pStyle w:val="Defaul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 Правописание суффиксов различных частей речи (кроме –Н-/НН-) – 77,09</w:t>
      </w:r>
      <w:r w:rsidRPr="008C7AEE">
        <w:rPr>
          <w:sz w:val="28"/>
          <w:szCs w:val="28"/>
        </w:rPr>
        <w:t xml:space="preserve">%; </w:t>
      </w:r>
    </w:p>
    <w:p w:rsidR="00FC6328" w:rsidRPr="008C7AEE" w:rsidRDefault="00FC6328" w:rsidP="00FC6328">
      <w:pPr>
        <w:pStyle w:val="Defaul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Правописание-Н-и-НН- в различных частях речи – 77,09 </w:t>
      </w:r>
      <w:r w:rsidRPr="008C7AEE">
        <w:rPr>
          <w:sz w:val="28"/>
          <w:szCs w:val="28"/>
        </w:rPr>
        <w:t xml:space="preserve">%; </w:t>
      </w:r>
    </w:p>
    <w:p w:rsidR="00FC6328" w:rsidRPr="008C7AEE" w:rsidRDefault="00FC6328" w:rsidP="00FC6328">
      <w:pPr>
        <w:pStyle w:val="Defaul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Правописание личных окончаний глаголов и суффиксов причастий– 77,09%. </w:t>
      </w:r>
    </w:p>
    <w:p w:rsidR="00FC6328" w:rsidRPr="008C7AEE" w:rsidRDefault="00FC6328" w:rsidP="00FC6328">
      <w:pPr>
        <w:pStyle w:val="Default"/>
        <w:ind w:firstLine="567"/>
        <w:jc w:val="both"/>
        <w:rPr>
          <w:sz w:val="28"/>
          <w:szCs w:val="28"/>
        </w:rPr>
      </w:pPr>
      <w:r w:rsidRPr="008C7AEE">
        <w:rPr>
          <w:sz w:val="28"/>
          <w:szCs w:val="28"/>
        </w:rPr>
        <w:t xml:space="preserve">Средняя доля выполнения приходится на показатели КЭС: </w:t>
      </w:r>
    </w:p>
    <w:p w:rsidR="00FC6328" w:rsidRPr="008C7AEE" w:rsidRDefault="00FC6328" w:rsidP="00FC6328">
      <w:pPr>
        <w:pStyle w:val="Defaul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знаки препинания в предложениях со словами и конструкциями, грамматически не связанными с членами предложения – 64,12</w:t>
      </w:r>
      <w:r w:rsidRPr="008C7AEE">
        <w:rPr>
          <w:sz w:val="28"/>
          <w:szCs w:val="28"/>
        </w:rPr>
        <w:t xml:space="preserve">%; </w:t>
      </w:r>
    </w:p>
    <w:p w:rsidR="00FC6328" w:rsidRPr="008C7AEE" w:rsidRDefault="00FC6328" w:rsidP="00FC6328">
      <w:pPr>
        <w:pStyle w:val="Defaul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Пунктуационный анализ – 64,12%. </w:t>
      </w:r>
    </w:p>
    <w:p w:rsidR="00FC6328" w:rsidRPr="008C7AEE" w:rsidRDefault="00FC6328" w:rsidP="00FC6328">
      <w:pPr>
        <w:pStyle w:val="Default"/>
        <w:ind w:firstLine="567"/>
        <w:jc w:val="both"/>
        <w:rPr>
          <w:sz w:val="28"/>
          <w:szCs w:val="28"/>
        </w:rPr>
      </w:pPr>
      <w:r w:rsidRPr="008C7AEE">
        <w:rPr>
          <w:sz w:val="28"/>
          <w:szCs w:val="28"/>
        </w:rPr>
        <w:t xml:space="preserve">КЭС, </w:t>
      </w:r>
      <w:r w:rsidRPr="00F402C2">
        <w:rPr>
          <w:b/>
          <w:sz w:val="28"/>
          <w:szCs w:val="28"/>
        </w:rPr>
        <w:t>вызвавшие затруднения</w:t>
      </w:r>
      <w:r w:rsidRPr="008C7AEE">
        <w:rPr>
          <w:sz w:val="28"/>
          <w:szCs w:val="28"/>
        </w:rPr>
        <w:t xml:space="preserve"> у обучающихся: </w:t>
      </w:r>
    </w:p>
    <w:p w:rsidR="00CB1C71" w:rsidRPr="00CB1C71" w:rsidRDefault="00FC6328" w:rsidP="00CB1C71">
      <w:pPr>
        <w:pStyle w:val="Defaul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8C7AEE">
        <w:rPr>
          <w:sz w:val="28"/>
          <w:szCs w:val="28"/>
        </w:rPr>
        <w:t xml:space="preserve"> </w:t>
      </w:r>
      <w:r>
        <w:rPr>
          <w:sz w:val="28"/>
          <w:szCs w:val="28"/>
        </w:rPr>
        <w:t>Словосочетание – 52,21</w:t>
      </w:r>
      <w:r w:rsidRPr="008C7AEE">
        <w:rPr>
          <w:sz w:val="28"/>
          <w:szCs w:val="28"/>
        </w:rPr>
        <w:t>%</w:t>
      </w:r>
      <w:r w:rsidR="00CB1C71">
        <w:rPr>
          <w:sz w:val="28"/>
          <w:szCs w:val="28"/>
        </w:rPr>
        <w:t>;</w:t>
      </w:r>
    </w:p>
    <w:p w:rsidR="00CB1C71" w:rsidRDefault="00CB1C71" w:rsidP="00CB1C71">
      <w:pPr>
        <w:pStyle w:val="Defaul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Текст как речевое произведение. Смысловая и композиционная целостность текста – 55,99%; </w:t>
      </w:r>
    </w:p>
    <w:p w:rsidR="00FC6328" w:rsidRDefault="00CB1C71" w:rsidP="00CB1C71">
      <w:pPr>
        <w:pStyle w:val="Defaul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Анализ средств выразительности - 55,97%.</w:t>
      </w:r>
      <w:r w:rsidR="00FC6328" w:rsidRPr="008C7AEE">
        <w:rPr>
          <w:sz w:val="28"/>
          <w:szCs w:val="28"/>
        </w:rPr>
        <w:t xml:space="preserve"> </w:t>
      </w:r>
    </w:p>
    <w:p w:rsidR="00F402C2" w:rsidRPr="00957313" w:rsidRDefault="00F402C2" w:rsidP="00F402C2">
      <w:pPr>
        <w:pStyle w:val="Default"/>
        <w:jc w:val="right"/>
        <w:rPr>
          <w:sz w:val="20"/>
          <w:szCs w:val="20"/>
        </w:rPr>
      </w:pPr>
      <w:r>
        <w:rPr>
          <w:sz w:val="20"/>
          <w:szCs w:val="20"/>
        </w:rPr>
        <w:t>Таблица 17</w:t>
      </w:r>
    </w:p>
    <w:p w:rsidR="00E07432" w:rsidRPr="008C7AEE" w:rsidRDefault="00E07432" w:rsidP="008C7AEE">
      <w:pPr>
        <w:pStyle w:val="Default"/>
        <w:jc w:val="both"/>
        <w:rPr>
          <w:sz w:val="28"/>
          <w:szCs w:val="28"/>
        </w:rPr>
      </w:pPr>
    </w:p>
    <w:tbl>
      <w:tblPr>
        <w:tblW w:w="95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24"/>
        <w:gridCol w:w="6644"/>
        <w:gridCol w:w="1533"/>
      </w:tblGrid>
      <w:tr w:rsidR="00CB1C71" w:rsidRPr="00CB1C71" w:rsidTr="003E06B3">
        <w:trPr>
          <w:trHeight w:val="383"/>
          <w:jc w:val="center"/>
        </w:trPr>
        <w:tc>
          <w:tcPr>
            <w:tcW w:w="1324" w:type="dxa"/>
            <w:vAlign w:val="center"/>
          </w:tcPr>
          <w:p w:rsidR="00CB1C71" w:rsidRPr="00CB1C71" w:rsidRDefault="00CB1C71" w:rsidP="00CB1C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B1C71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Код КЭС</w:t>
            </w:r>
          </w:p>
        </w:tc>
        <w:tc>
          <w:tcPr>
            <w:tcW w:w="6644" w:type="dxa"/>
            <w:vAlign w:val="center"/>
          </w:tcPr>
          <w:p w:rsidR="00CB1C71" w:rsidRPr="00CB1C71" w:rsidRDefault="00CB1C71" w:rsidP="00CB1C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B1C71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Контролируемый элемент содержания</w:t>
            </w:r>
          </w:p>
        </w:tc>
        <w:tc>
          <w:tcPr>
            <w:tcW w:w="1533" w:type="dxa"/>
            <w:vAlign w:val="center"/>
          </w:tcPr>
          <w:p w:rsidR="00CB1C71" w:rsidRPr="00CB1C71" w:rsidRDefault="00CB1C71" w:rsidP="00CB1C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B1C71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Доля выполнения задания (%)</w:t>
            </w:r>
          </w:p>
        </w:tc>
      </w:tr>
      <w:tr w:rsidR="00CB1C71" w:rsidRPr="00CB1C71" w:rsidTr="003E06B3">
        <w:trPr>
          <w:trHeight w:val="100"/>
          <w:jc w:val="center"/>
        </w:trPr>
        <w:tc>
          <w:tcPr>
            <w:tcW w:w="1324" w:type="dxa"/>
          </w:tcPr>
          <w:p w:rsidR="00CB1C71" w:rsidRPr="00CB1C71" w:rsidRDefault="00CB1C71" w:rsidP="00CB1C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B1C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5.1</w:t>
            </w:r>
          </w:p>
        </w:tc>
        <w:tc>
          <w:tcPr>
            <w:tcW w:w="6644" w:type="dxa"/>
          </w:tcPr>
          <w:p w:rsidR="00CB1C71" w:rsidRPr="00CB1C71" w:rsidRDefault="00CB1C71" w:rsidP="00CB1C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B1C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Словосочетание </w:t>
            </w:r>
          </w:p>
        </w:tc>
        <w:tc>
          <w:tcPr>
            <w:tcW w:w="1533" w:type="dxa"/>
          </w:tcPr>
          <w:p w:rsidR="00CB1C71" w:rsidRPr="00CB1C71" w:rsidRDefault="00CB1C71" w:rsidP="00CB1C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B1C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52,21</w:t>
            </w:r>
          </w:p>
        </w:tc>
      </w:tr>
      <w:tr w:rsidR="00CB1C71" w:rsidRPr="00CB1C71" w:rsidTr="003E06B3">
        <w:trPr>
          <w:trHeight w:val="100"/>
          <w:jc w:val="center"/>
        </w:trPr>
        <w:tc>
          <w:tcPr>
            <w:tcW w:w="1324" w:type="dxa"/>
          </w:tcPr>
          <w:p w:rsidR="00CB1C71" w:rsidRPr="00CB1C71" w:rsidRDefault="00CB1C71" w:rsidP="00CB1C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B1C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10.1</w:t>
            </w:r>
          </w:p>
        </w:tc>
        <w:tc>
          <w:tcPr>
            <w:tcW w:w="6644" w:type="dxa"/>
          </w:tcPr>
          <w:p w:rsidR="00CB1C71" w:rsidRPr="00CB1C71" w:rsidRDefault="00CB1C71" w:rsidP="00CB1C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B1C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Анализ средств выразительности </w:t>
            </w:r>
          </w:p>
        </w:tc>
        <w:tc>
          <w:tcPr>
            <w:tcW w:w="1533" w:type="dxa"/>
          </w:tcPr>
          <w:p w:rsidR="00CB1C71" w:rsidRPr="00CB1C71" w:rsidRDefault="00CB1C71" w:rsidP="00CB1C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B1C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55,97</w:t>
            </w:r>
          </w:p>
        </w:tc>
      </w:tr>
      <w:tr w:rsidR="00CB1C71" w:rsidRPr="00CB1C71" w:rsidTr="003E06B3">
        <w:trPr>
          <w:trHeight w:val="227"/>
          <w:jc w:val="center"/>
        </w:trPr>
        <w:tc>
          <w:tcPr>
            <w:tcW w:w="1324" w:type="dxa"/>
          </w:tcPr>
          <w:p w:rsidR="00CB1C71" w:rsidRPr="00CB1C71" w:rsidRDefault="00CB1C71" w:rsidP="00CB1C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B1C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8.1</w:t>
            </w:r>
          </w:p>
        </w:tc>
        <w:tc>
          <w:tcPr>
            <w:tcW w:w="6644" w:type="dxa"/>
          </w:tcPr>
          <w:p w:rsidR="00CB1C71" w:rsidRPr="00CB1C71" w:rsidRDefault="00CB1C71" w:rsidP="00CB1C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B1C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Текст как речевое произведение. Смысловая и композиционная целостность текста </w:t>
            </w:r>
          </w:p>
        </w:tc>
        <w:tc>
          <w:tcPr>
            <w:tcW w:w="1533" w:type="dxa"/>
          </w:tcPr>
          <w:p w:rsidR="00CB1C71" w:rsidRPr="00CB1C71" w:rsidRDefault="00CB1C71" w:rsidP="00CB1C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B1C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55,99</w:t>
            </w:r>
          </w:p>
        </w:tc>
      </w:tr>
      <w:tr w:rsidR="00CB1C71" w:rsidRPr="00CB1C71" w:rsidTr="003E06B3">
        <w:trPr>
          <w:trHeight w:val="100"/>
          <w:jc w:val="center"/>
        </w:trPr>
        <w:tc>
          <w:tcPr>
            <w:tcW w:w="1324" w:type="dxa"/>
          </w:tcPr>
          <w:p w:rsidR="00CB1C71" w:rsidRPr="00CB1C71" w:rsidRDefault="00CB1C71" w:rsidP="00CB1C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B1C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5.14</w:t>
            </w:r>
          </w:p>
        </w:tc>
        <w:tc>
          <w:tcPr>
            <w:tcW w:w="6644" w:type="dxa"/>
          </w:tcPr>
          <w:p w:rsidR="00CB1C71" w:rsidRPr="00CB1C71" w:rsidRDefault="00CB1C71" w:rsidP="00CB1C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B1C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Синтаксический анализ (обобщение) </w:t>
            </w:r>
          </w:p>
        </w:tc>
        <w:tc>
          <w:tcPr>
            <w:tcW w:w="1533" w:type="dxa"/>
          </w:tcPr>
          <w:p w:rsidR="00CB1C71" w:rsidRPr="00CB1C71" w:rsidRDefault="00CB1C71" w:rsidP="00CB1C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B1C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56,91</w:t>
            </w:r>
          </w:p>
        </w:tc>
      </w:tr>
      <w:tr w:rsidR="00CB1C71" w:rsidRPr="00CB1C71" w:rsidTr="003E06B3">
        <w:trPr>
          <w:trHeight w:val="226"/>
          <w:jc w:val="center"/>
        </w:trPr>
        <w:tc>
          <w:tcPr>
            <w:tcW w:w="1324" w:type="dxa"/>
          </w:tcPr>
          <w:p w:rsidR="00CB1C71" w:rsidRPr="00CB1C71" w:rsidRDefault="00CB1C71" w:rsidP="00CB1C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B1C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7.13</w:t>
            </w:r>
          </w:p>
        </w:tc>
        <w:tc>
          <w:tcPr>
            <w:tcW w:w="6644" w:type="dxa"/>
          </w:tcPr>
          <w:p w:rsidR="00CB1C71" w:rsidRPr="00CB1C71" w:rsidRDefault="00CB1C71" w:rsidP="00CB1C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B1C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Знаки препинания в сложном предложении с разными видами связи </w:t>
            </w:r>
          </w:p>
        </w:tc>
        <w:tc>
          <w:tcPr>
            <w:tcW w:w="1533" w:type="dxa"/>
          </w:tcPr>
          <w:p w:rsidR="00CB1C71" w:rsidRPr="00CB1C71" w:rsidRDefault="00CB1C71" w:rsidP="00CB1C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B1C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56,91</w:t>
            </w:r>
          </w:p>
        </w:tc>
      </w:tr>
      <w:tr w:rsidR="00CB1C71" w:rsidRPr="00CB1C71" w:rsidTr="003E06B3">
        <w:trPr>
          <w:trHeight w:val="227"/>
          <w:jc w:val="center"/>
        </w:trPr>
        <w:tc>
          <w:tcPr>
            <w:tcW w:w="1324" w:type="dxa"/>
          </w:tcPr>
          <w:p w:rsidR="00CB1C71" w:rsidRPr="00CB1C71" w:rsidRDefault="00CB1C71" w:rsidP="00CB1C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B1C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5.10</w:t>
            </w:r>
          </w:p>
        </w:tc>
        <w:tc>
          <w:tcPr>
            <w:tcW w:w="6644" w:type="dxa"/>
          </w:tcPr>
          <w:p w:rsidR="00CB1C71" w:rsidRPr="00CB1C71" w:rsidRDefault="00CB1C71" w:rsidP="00CB1C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B1C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Сложные предложения с разными видами связи между частями </w:t>
            </w:r>
          </w:p>
        </w:tc>
        <w:tc>
          <w:tcPr>
            <w:tcW w:w="1533" w:type="dxa"/>
          </w:tcPr>
          <w:p w:rsidR="00CB1C71" w:rsidRPr="00CB1C71" w:rsidRDefault="00CB1C71" w:rsidP="00CB1C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B1C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56,91</w:t>
            </w:r>
          </w:p>
        </w:tc>
      </w:tr>
      <w:tr w:rsidR="00CB1C71" w:rsidRPr="00CB1C71" w:rsidTr="003E06B3">
        <w:trPr>
          <w:trHeight w:val="348"/>
          <w:jc w:val="center"/>
        </w:trPr>
        <w:tc>
          <w:tcPr>
            <w:tcW w:w="1324" w:type="dxa"/>
          </w:tcPr>
          <w:p w:rsidR="00CB1C71" w:rsidRPr="00CB1C71" w:rsidRDefault="00CB1C71" w:rsidP="00CB1C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B1C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7.8</w:t>
            </w:r>
          </w:p>
        </w:tc>
        <w:tc>
          <w:tcPr>
            <w:tcW w:w="6644" w:type="dxa"/>
          </w:tcPr>
          <w:p w:rsidR="00CB1C71" w:rsidRPr="00CB1C71" w:rsidRDefault="00CB1C71" w:rsidP="00CB1C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B1C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Знаки препинания в предложениях со словами и конструкциями, грамматически не связанными с членами предложения </w:t>
            </w:r>
          </w:p>
        </w:tc>
        <w:tc>
          <w:tcPr>
            <w:tcW w:w="1533" w:type="dxa"/>
          </w:tcPr>
          <w:p w:rsidR="00CB1C71" w:rsidRPr="00CB1C71" w:rsidRDefault="00CB1C71" w:rsidP="00CB1C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B1C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64,12</w:t>
            </w:r>
          </w:p>
        </w:tc>
      </w:tr>
      <w:tr w:rsidR="00CB1C71" w:rsidRPr="00CB1C71" w:rsidTr="003E06B3">
        <w:trPr>
          <w:trHeight w:val="100"/>
          <w:jc w:val="center"/>
        </w:trPr>
        <w:tc>
          <w:tcPr>
            <w:tcW w:w="1324" w:type="dxa"/>
          </w:tcPr>
          <w:p w:rsidR="00CB1C71" w:rsidRPr="00CB1C71" w:rsidRDefault="00CB1C71" w:rsidP="00CB1C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B1C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7.19</w:t>
            </w:r>
          </w:p>
        </w:tc>
        <w:tc>
          <w:tcPr>
            <w:tcW w:w="6644" w:type="dxa"/>
          </w:tcPr>
          <w:p w:rsidR="00CB1C71" w:rsidRPr="00CB1C71" w:rsidRDefault="00CB1C71" w:rsidP="00CB1C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B1C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Пунктуационный анализ </w:t>
            </w:r>
          </w:p>
        </w:tc>
        <w:tc>
          <w:tcPr>
            <w:tcW w:w="1533" w:type="dxa"/>
          </w:tcPr>
          <w:p w:rsidR="00CB1C71" w:rsidRPr="00CB1C71" w:rsidRDefault="00CB1C71" w:rsidP="00CB1C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B1C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64,12</w:t>
            </w:r>
          </w:p>
        </w:tc>
      </w:tr>
      <w:tr w:rsidR="00CB1C71" w:rsidRPr="00CB1C71" w:rsidTr="003E06B3">
        <w:trPr>
          <w:trHeight w:val="100"/>
          <w:jc w:val="center"/>
        </w:trPr>
        <w:tc>
          <w:tcPr>
            <w:tcW w:w="1324" w:type="dxa"/>
          </w:tcPr>
          <w:p w:rsidR="00CB1C71" w:rsidRPr="00CB1C71" w:rsidRDefault="00CB1C71" w:rsidP="00CB1C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B1C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6.6</w:t>
            </w:r>
          </w:p>
        </w:tc>
        <w:tc>
          <w:tcPr>
            <w:tcW w:w="6644" w:type="dxa"/>
          </w:tcPr>
          <w:p w:rsidR="00CB1C71" w:rsidRPr="00CB1C71" w:rsidRDefault="00CB1C71" w:rsidP="00CB1C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B1C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Правописание приставок </w:t>
            </w:r>
          </w:p>
        </w:tc>
        <w:tc>
          <w:tcPr>
            <w:tcW w:w="1533" w:type="dxa"/>
          </w:tcPr>
          <w:p w:rsidR="00CB1C71" w:rsidRPr="00CB1C71" w:rsidRDefault="00CB1C71" w:rsidP="00CB1C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B1C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68,12</w:t>
            </w:r>
          </w:p>
        </w:tc>
      </w:tr>
      <w:tr w:rsidR="00CB1C71" w:rsidRPr="00CB1C71" w:rsidTr="003E06B3">
        <w:trPr>
          <w:trHeight w:val="227"/>
          <w:jc w:val="center"/>
        </w:trPr>
        <w:tc>
          <w:tcPr>
            <w:tcW w:w="1324" w:type="dxa"/>
          </w:tcPr>
          <w:p w:rsidR="00CB1C71" w:rsidRPr="00CB1C71" w:rsidRDefault="00CB1C71" w:rsidP="00CB1C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B1C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6.16</w:t>
            </w:r>
          </w:p>
        </w:tc>
        <w:tc>
          <w:tcPr>
            <w:tcW w:w="6644" w:type="dxa"/>
          </w:tcPr>
          <w:p w:rsidR="00CB1C71" w:rsidRPr="00CB1C71" w:rsidRDefault="00CB1C71" w:rsidP="00CB1C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B1C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Слитное, дефисное, раздельное написание слов различных частей речи </w:t>
            </w:r>
          </w:p>
        </w:tc>
        <w:tc>
          <w:tcPr>
            <w:tcW w:w="1533" w:type="dxa"/>
          </w:tcPr>
          <w:p w:rsidR="00CB1C71" w:rsidRPr="00CB1C71" w:rsidRDefault="00CB1C71" w:rsidP="00CB1C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B1C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68,12</w:t>
            </w:r>
          </w:p>
        </w:tc>
      </w:tr>
      <w:tr w:rsidR="00CB1C71" w:rsidRPr="00CB1C71" w:rsidTr="003E06B3">
        <w:trPr>
          <w:trHeight w:val="100"/>
          <w:jc w:val="center"/>
        </w:trPr>
        <w:tc>
          <w:tcPr>
            <w:tcW w:w="1324" w:type="dxa"/>
          </w:tcPr>
          <w:p w:rsidR="00CB1C71" w:rsidRPr="00CB1C71" w:rsidRDefault="00CB1C71" w:rsidP="00CB1C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B1C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2.2</w:t>
            </w:r>
          </w:p>
        </w:tc>
        <w:tc>
          <w:tcPr>
            <w:tcW w:w="6644" w:type="dxa"/>
          </w:tcPr>
          <w:p w:rsidR="00CB1C71" w:rsidRPr="00CB1C71" w:rsidRDefault="00CB1C71" w:rsidP="00CB1C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B1C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Синонимы. Антонимы. Омонимы </w:t>
            </w:r>
          </w:p>
        </w:tc>
        <w:tc>
          <w:tcPr>
            <w:tcW w:w="1533" w:type="dxa"/>
          </w:tcPr>
          <w:p w:rsidR="00CB1C71" w:rsidRPr="00CB1C71" w:rsidRDefault="00CB1C71" w:rsidP="00CB1C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B1C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76,07</w:t>
            </w:r>
          </w:p>
        </w:tc>
      </w:tr>
      <w:tr w:rsidR="00CB1C71" w:rsidRPr="00CB1C71" w:rsidTr="003E06B3">
        <w:trPr>
          <w:trHeight w:val="100"/>
          <w:jc w:val="center"/>
        </w:trPr>
        <w:tc>
          <w:tcPr>
            <w:tcW w:w="1324" w:type="dxa"/>
          </w:tcPr>
          <w:p w:rsidR="00CB1C71" w:rsidRPr="00CB1C71" w:rsidRDefault="00CB1C71" w:rsidP="00CB1C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B1C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2.4</w:t>
            </w:r>
          </w:p>
        </w:tc>
        <w:tc>
          <w:tcPr>
            <w:tcW w:w="6644" w:type="dxa"/>
          </w:tcPr>
          <w:p w:rsidR="00CB1C71" w:rsidRPr="00CB1C71" w:rsidRDefault="00CB1C71" w:rsidP="00CB1C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B1C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Группы слов по происхождению и употреблению </w:t>
            </w:r>
          </w:p>
        </w:tc>
        <w:tc>
          <w:tcPr>
            <w:tcW w:w="1533" w:type="dxa"/>
          </w:tcPr>
          <w:p w:rsidR="00CB1C71" w:rsidRPr="00CB1C71" w:rsidRDefault="00CB1C71" w:rsidP="00CB1C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B1C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76,07</w:t>
            </w:r>
          </w:p>
        </w:tc>
      </w:tr>
      <w:tr w:rsidR="00CB1C71" w:rsidRPr="00CB1C71" w:rsidTr="003E06B3">
        <w:trPr>
          <w:trHeight w:val="349"/>
          <w:jc w:val="center"/>
        </w:trPr>
        <w:tc>
          <w:tcPr>
            <w:tcW w:w="1324" w:type="dxa"/>
          </w:tcPr>
          <w:p w:rsidR="00CB1C71" w:rsidRPr="00CB1C71" w:rsidRDefault="00CB1C71" w:rsidP="00CB1C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B1C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5.2</w:t>
            </w:r>
          </w:p>
        </w:tc>
        <w:tc>
          <w:tcPr>
            <w:tcW w:w="6644" w:type="dxa"/>
          </w:tcPr>
          <w:p w:rsidR="00CB1C71" w:rsidRPr="00CB1C71" w:rsidRDefault="00CB1C71" w:rsidP="00CB1C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B1C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Предложение. Грамматическая (предикативная) основа предложения. Подлежащее и сказуемое как главные члены предложения </w:t>
            </w:r>
          </w:p>
        </w:tc>
        <w:tc>
          <w:tcPr>
            <w:tcW w:w="1533" w:type="dxa"/>
          </w:tcPr>
          <w:p w:rsidR="00CB1C71" w:rsidRPr="00CB1C71" w:rsidRDefault="00CB1C71" w:rsidP="00CB1C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B1C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76,94</w:t>
            </w:r>
          </w:p>
        </w:tc>
      </w:tr>
      <w:tr w:rsidR="00CB1C71" w:rsidRPr="00CB1C71" w:rsidTr="003E06B3">
        <w:trPr>
          <w:trHeight w:val="226"/>
          <w:jc w:val="center"/>
        </w:trPr>
        <w:tc>
          <w:tcPr>
            <w:tcW w:w="1324" w:type="dxa"/>
          </w:tcPr>
          <w:p w:rsidR="00CB1C71" w:rsidRPr="00CB1C71" w:rsidRDefault="00CB1C71" w:rsidP="00CB1C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B1C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6.10</w:t>
            </w:r>
          </w:p>
        </w:tc>
        <w:tc>
          <w:tcPr>
            <w:tcW w:w="6644" w:type="dxa"/>
          </w:tcPr>
          <w:p w:rsidR="00CB1C71" w:rsidRPr="00CB1C71" w:rsidRDefault="00CB1C71" w:rsidP="00CB1C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B1C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Правописание личных окончаний глаголов и суффиксов причастий </w:t>
            </w:r>
          </w:p>
        </w:tc>
        <w:tc>
          <w:tcPr>
            <w:tcW w:w="1533" w:type="dxa"/>
          </w:tcPr>
          <w:p w:rsidR="00CB1C71" w:rsidRPr="00CB1C71" w:rsidRDefault="00CB1C71" w:rsidP="00CB1C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B1C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77,09</w:t>
            </w:r>
          </w:p>
        </w:tc>
      </w:tr>
      <w:tr w:rsidR="00CB1C71" w:rsidRPr="00CB1C71" w:rsidTr="003E06B3">
        <w:trPr>
          <w:trHeight w:val="100"/>
          <w:jc w:val="center"/>
        </w:trPr>
        <w:tc>
          <w:tcPr>
            <w:tcW w:w="1324" w:type="dxa"/>
          </w:tcPr>
          <w:p w:rsidR="00CB1C71" w:rsidRPr="00CB1C71" w:rsidRDefault="00CB1C71" w:rsidP="00CB1C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B1C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6.8</w:t>
            </w:r>
          </w:p>
        </w:tc>
        <w:tc>
          <w:tcPr>
            <w:tcW w:w="6644" w:type="dxa"/>
          </w:tcPr>
          <w:p w:rsidR="00CB1C71" w:rsidRPr="00CB1C71" w:rsidRDefault="00CB1C71" w:rsidP="00CB1C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B1C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Правописание -Н- и -НН- в различных частях речи </w:t>
            </w:r>
          </w:p>
        </w:tc>
        <w:tc>
          <w:tcPr>
            <w:tcW w:w="1533" w:type="dxa"/>
          </w:tcPr>
          <w:p w:rsidR="00CB1C71" w:rsidRPr="00CB1C71" w:rsidRDefault="00CB1C71" w:rsidP="00CB1C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B1C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77,09</w:t>
            </w:r>
          </w:p>
        </w:tc>
      </w:tr>
      <w:tr w:rsidR="00CB1C71" w:rsidRPr="00CB1C71" w:rsidTr="003E06B3">
        <w:trPr>
          <w:trHeight w:val="226"/>
          <w:jc w:val="center"/>
        </w:trPr>
        <w:tc>
          <w:tcPr>
            <w:tcW w:w="1324" w:type="dxa"/>
          </w:tcPr>
          <w:p w:rsidR="00CB1C71" w:rsidRPr="00CB1C71" w:rsidRDefault="00CB1C71" w:rsidP="00CB1C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B1C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6.7</w:t>
            </w:r>
          </w:p>
        </w:tc>
        <w:tc>
          <w:tcPr>
            <w:tcW w:w="6644" w:type="dxa"/>
          </w:tcPr>
          <w:p w:rsidR="00CB1C71" w:rsidRPr="00CB1C71" w:rsidRDefault="00CB1C71" w:rsidP="00CB1C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B1C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Правописание суффиксов различных частей речи (кроме -Н-/-НН-) </w:t>
            </w:r>
          </w:p>
        </w:tc>
        <w:tc>
          <w:tcPr>
            <w:tcW w:w="1533" w:type="dxa"/>
          </w:tcPr>
          <w:p w:rsidR="00CB1C71" w:rsidRPr="00CB1C71" w:rsidRDefault="00CB1C71" w:rsidP="00CB1C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B1C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77,09</w:t>
            </w:r>
          </w:p>
        </w:tc>
      </w:tr>
    </w:tbl>
    <w:p w:rsidR="00CB1C71" w:rsidRDefault="00CB1C71" w:rsidP="008C7AEE">
      <w:pPr>
        <w:pStyle w:val="Default"/>
        <w:jc w:val="both"/>
        <w:rPr>
          <w:sz w:val="28"/>
          <w:szCs w:val="28"/>
        </w:rPr>
      </w:pPr>
    </w:p>
    <w:p w:rsidR="00CB1C71" w:rsidRPr="008C7AEE" w:rsidRDefault="00CB1C71" w:rsidP="008C7AEE">
      <w:pPr>
        <w:pStyle w:val="Default"/>
        <w:jc w:val="both"/>
        <w:rPr>
          <w:sz w:val="28"/>
          <w:szCs w:val="28"/>
        </w:rPr>
      </w:pPr>
    </w:p>
    <w:p w:rsidR="00BE71F8" w:rsidRPr="008C7AEE" w:rsidRDefault="00BE71F8" w:rsidP="008C7AEE">
      <w:pPr>
        <w:pStyle w:val="Default"/>
        <w:jc w:val="both"/>
        <w:rPr>
          <w:sz w:val="28"/>
          <w:szCs w:val="28"/>
        </w:rPr>
      </w:pPr>
      <w:r w:rsidRPr="008C7AEE">
        <w:rPr>
          <w:b/>
          <w:bCs/>
          <w:sz w:val="28"/>
          <w:szCs w:val="28"/>
        </w:rPr>
        <w:t xml:space="preserve">8.2. Результаты выполнения диагностической работы в разрезе проверяемых навыков </w:t>
      </w:r>
    </w:p>
    <w:p w:rsidR="00CB1C71" w:rsidRPr="00CB1C71" w:rsidRDefault="00CB1C71" w:rsidP="00CB1C71">
      <w:pPr>
        <w:pStyle w:val="Default"/>
        <w:jc w:val="right"/>
        <w:rPr>
          <w:sz w:val="20"/>
          <w:szCs w:val="20"/>
        </w:rPr>
      </w:pPr>
      <w:r>
        <w:rPr>
          <w:sz w:val="20"/>
          <w:szCs w:val="20"/>
        </w:rPr>
        <w:t>Таблица 18</w:t>
      </w:r>
    </w:p>
    <w:tbl>
      <w:tblPr>
        <w:tblW w:w="94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68"/>
        <w:gridCol w:w="6095"/>
        <w:gridCol w:w="1692"/>
      </w:tblGrid>
      <w:tr w:rsidR="00CB1C71" w:rsidRPr="00CB1C71" w:rsidTr="00CB1C71">
        <w:trPr>
          <w:trHeight w:val="383"/>
        </w:trPr>
        <w:tc>
          <w:tcPr>
            <w:tcW w:w="1668" w:type="dxa"/>
          </w:tcPr>
          <w:p w:rsidR="00CB1C71" w:rsidRPr="00CB1C71" w:rsidRDefault="00CB1C71" w:rsidP="00CB1C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B1C71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Код КТ</w:t>
            </w:r>
          </w:p>
        </w:tc>
        <w:tc>
          <w:tcPr>
            <w:tcW w:w="6095" w:type="dxa"/>
          </w:tcPr>
          <w:p w:rsidR="00CB1C71" w:rsidRPr="00CB1C71" w:rsidRDefault="00CB1C71" w:rsidP="00CB1C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B1C71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Проверяемый навык</w:t>
            </w:r>
          </w:p>
        </w:tc>
        <w:tc>
          <w:tcPr>
            <w:tcW w:w="1692" w:type="dxa"/>
          </w:tcPr>
          <w:p w:rsidR="00CB1C71" w:rsidRPr="00CB1C71" w:rsidRDefault="00CB1C71" w:rsidP="00CB1C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B1C71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Доля выполнения (%)</w:t>
            </w:r>
          </w:p>
        </w:tc>
      </w:tr>
      <w:tr w:rsidR="00CB1C71" w:rsidRPr="00CB1C71" w:rsidTr="00CB1C71">
        <w:trPr>
          <w:trHeight w:val="227"/>
        </w:trPr>
        <w:tc>
          <w:tcPr>
            <w:tcW w:w="1668" w:type="dxa"/>
          </w:tcPr>
          <w:p w:rsidR="00CB1C71" w:rsidRPr="00CB1C71" w:rsidRDefault="00CB1C71" w:rsidP="00CB1C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B1C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2.3</w:t>
            </w:r>
          </w:p>
        </w:tc>
        <w:tc>
          <w:tcPr>
            <w:tcW w:w="6095" w:type="dxa"/>
          </w:tcPr>
          <w:p w:rsidR="00CB1C71" w:rsidRPr="00CB1C71" w:rsidRDefault="00CB1C71" w:rsidP="00CB1C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B1C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Владеть разными видами чтения (изучающим, ознакомительным, просмотровым) </w:t>
            </w:r>
          </w:p>
        </w:tc>
        <w:tc>
          <w:tcPr>
            <w:tcW w:w="1692" w:type="dxa"/>
          </w:tcPr>
          <w:p w:rsidR="00CB1C71" w:rsidRPr="00CB1C71" w:rsidRDefault="00CB1C71" w:rsidP="00CB1C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B1C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55,99</w:t>
            </w:r>
          </w:p>
        </w:tc>
      </w:tr>
      <w:tr w:rsidR="00CB1C71" w:rsidRPr="00CB1C71" w:rsidTr="00CB1C71">
        <w:trPr>
          <w:trHeight w:val="348"/>
        </w:trPr>
        <w:tc>
          <w:tcPr>
            <w:tcW w:w="1668" w:type="dxa"/>
          </w:tcPr>
          <w:p w:rsidR="00CB1C71" w:rsidRPr="00CB1C71" w:rsidRDefault="00CB1C71" w:rsidP="00CB1C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B1C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2.1</w:t>
            </w:r>
          </w:p>
        </w:tc>
        <w:tc>
          <w:tcPr>
            <w:tcW w:w="6095" w:type="dxa"/>
          </w:tcPr>
          <w:p w:rsidR="00CB1C71" w:rsidRPr="00CB1C71" w:rsidRDefault="00CB1C71" w:rsidP="00CB1C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B1C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Адекватно понимать информацию устного и письменного сообщения (цель, тему основную и дополнительную, явную и скрытую информацию) </w:t>
            </w:r>
          </w:p>
        </w:tc>
        <w:tc>
          <w:tcPr>
            <w:tcW w:w="1692" w:type="dxa"/>
          </w:tcPr>
          <w:p w:rsidR="00CB1C71" w:rsidRPr="00CB1C71" w:rsidRDefault="00CB1C71" w:rsidP="00CB1C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B1C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55,99</w:t>
            </w:r>
          </w:p>
        </w:tc>
      </w:tr>
      <w:tr w:rsidR="00CB1C71" w:rsidRPr="00CB1C71" w:rsidTr="00CB1C71">
        <w:trPr>
          <w:trHeight w:val="100"/>
        </w:trPr>
        <w:tc>
          <w:tcPr>
            <w:tcW w:w="1668" w:type="dxa"/>
          </w:tcPr>
          <w:p w:rsidR="00CB1C71" w:rsidRPr="00CB1C71" w:rsidRDefault="00CB1C71" w:rsidP="00CB1C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B1C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2.4</w:t>
            </w:r>
          </w:p>
        </w:tc>
        <w:tc>
          <w:tcPr>
            <w:tcW w:w="6095" w:type="dxa"/>
          </w:tcPr>
          <w:p w:rsidR="00CB1C71" w:rsidRPr="00CB1C71" w:rsidRDefault="00CB1C71" w:rsidP="00CB1C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B1C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Извлекать информацию из различных источников </w:t>
            </w:r>
          </w:p>
        </w:tc>
        <w:tc>
          <w:tcPr>
            <w:tcW w:w="1692" w:type="dxa"/>
          </w:tcPr>
          <w:p w:rsidR="00CB1C71" w:rsidRPr="00CB1C71" w:rsidRDefault="00CB1C71" w:rsidP="00CB1C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B1C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55,99</w:t>
            </w:r>
          </w:p>
        </w:tc>
      </w:tr>
      <w:tr w:rsidR="00CB1C71" w:rsidRPr="00CB1C71" w:rsidTr="00CB1C71">
        <w:trPr>
          <w:trHeight w:val="349"/>
        </w:trPr>
        <w:tc>
          <w:tcPr>
            <w:tcW w:w="1668" w:type="dxa"/>
          </w:tcPr>
          <w:p w:rsidR="00CB1C71" w:rsidRPr="00CB1C71" w:rsidRDefault="00CB1C71" w:rsidP="00CB1C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B1C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1.3</w:t>
            </w:r>
          </w:p>
        </w:tc>
        <w:tc>
          <w:tcPr>
            <w:tcW w:w="6095" w:type="dxa"/>
          </w:tcPr>
          <w:p w:rsidR="00CB1C71" w:rsidRPr="00CB1C71" w:rsidRDefault="00CB1C71" w:rsidP="00CB1C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B1C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Различать разговорную речь, научный стиль, официально-деловой стиль, публицистический стиль, язык художественной литературы </w:t>
            </w:r>
          </w:p>
        </w:tc>
        <w:tc>
          <w:tcPr>
            <w:tcW w:w="1692" w:type="dxa"/>
          </w:tcPr>
          <w:p w:rsidR="00CB1C71" w:rsidRPr="00CB1C71" w:rsidRDefault="00CB1C71" w:rsidP="00CB1C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B1C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63,23</w:t>
            </w:r>
          </w:p>
        </w:tc>
      </w:tr>
      <w:tr w:rsidR="00CB1C71" w:rsidRPr="00CB1C71" w:rsidTr="00CB1C71">
        <w:trPr>
          <w:trHeight w:val="227"/>
        </w:trPr>
        <w:tc>
          <w:tcPr>
            <w:tcW w:w="1668" w:type="dxa"/>
          </w:tcPr>
          <w:p w:rsidR="00CB1C71" w:rsidRPr="00CB1C71" w:rsidRDefault="00CB1C71" w:rsidP="00CB1C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B1C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1.1</w:t>
            </w:r>
          </w:p>
        </w:tc>
        <w:tc>
          <w:tcPr>
            <w:tcW w:w="6095" w:type="dxa"/>
          </w:tcPr>
          <w:p w:rsidR="00CB1C71" w:rsidRPr="00CB1C71" w:rsidRDefault="00CB1C71" w:rsidP="00CB1C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B1C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Опознавать языковые единицы, проводить различные виды их анализа </w:t>
            </w:r>
          </w:p>
        </w:tc>
        <w:tc>
          <w:tcPr>
            <w:tcW w:w="1692" w:type="dxa"/>
          </w:tcPr>
          <w:p w:rsidR="00CB1C71" w:rsidRPr="00CB1C71" w:rsidRDefault="00CB1C71" w:rsidP="00CB1C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B1C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66,11</w:t>
            </w:r>
          </w:p>
        </w:tc>
      </w:tr>
    </w:tbl>
    <w:p w:rsidR="00CB1C71" w:rsidRDefault="00CB1C71" w:rsidP="00CB1C71">
      <w:pPr>
        <w:pStyle w:val="Default"/>
        <w:jc w:val="both"/>
        <w:rPr>
          <w:sz w:val="28"/>
          <w:szCs w:val="28"/>
        </w:rPr>
      </w:pPr>
    </w:p>
    <w:p w:rsidR="00CB1C71" w:rsidRPr="00CB1C71" w:rsidRDefault="00CB1C71" w:rsidP="00CB1C71">
      <w:pPr>
        <w:pStyle w:val="Default"/>
        <w:ind w:firstLine="567"/>
        <w:jc w:val="both"/>
        <w:rPr>
          <w:sz w:val="28"/>
          <w:szCs w:val="28"/>
        </w:rPr>
      </w:pPr>
      <w:r w:rsidRPr="00CB1C71">
        <w:rPr>
          <w:sz w:val="28"/>
          <w:szCs w:val="28"/>
        </w:rPr>
        <w:t xml:space="preserve">Анализ результатов выполнения работы по учебному предмету «Русский язык» обучающимися 9-х классов ОО, расположенных на территории </w:t>
      </w:r>
      <w:r>
        <w:rPr>
          <w:sz w:val="28"/>
          <w:szCs w:val="28"/>
        </w:rPr>
        <w:t>Сургутского района</w:t>
      </w:r>
      <w:r w:rsidRPr="00CB1C71">
        <w:rPr>
          <w:sz w:val="28"/>
          <w:szCs w:val="28"/>
        </w:rPr>
        <w:t xml:space="preserve">, показал, что </w:t>
      </w:r>
      <w:r w:rsidRPr="00CB1C71">
        <w:rPr>
          <w:b/>
          <w:sz w:val="28"/>
          <w:szCs w:val="28"/>
        </w:rPr>
        <w:t xml:space="preserve">успешнее </w:t>
      </w:r>
      <w:r w:rsidRPr="00CB1C71">
        <w:rPr>
          <w:sz w:val="28"/>
          <w:szCs w:val="28"/>
        </w:rPr>
        <w:t xml:space="preserve">обучающиеся </w:t>
      </w:r>
      <w:r w:rsidRPr="00CB1C71">
        <w:rPr>
          <w:b/>
          <w:sz w:val="28"/>
          <w:szCs w:val="28"/>
        </w:rPr>
        <w:t>справились с заданиями</w:t>
      </w:r>
      <w:r w:rsidRPr="00CB1C71">
        <w:rPr>
          <w:sz w:val="28"/>
          <w:szCs w:val="28"/>
        </w:rPr>
        <w:t xml:space="preserve">, проверяющими следующие навыки: </w:t>
      </w:r>
    </w:p>
    <w:p w:rsidR="00CB1C71" w:rsidRPr="00CB1C71" w:rsidRDefault="00CB1C71" w:rsidP="00CB1C71">
      <w:pPr>
        <w:pStyle w:val="Defaul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CB1C71">
        <w:rPr>
          <w:sz w:val="28"/>
          <w:szCs w:val="28"/>
        </w:rPr>
        <w:t xml:space="preserve"> умение опознавать языковые единицы, проводить различные виды их анализа – средний процент выполнения составил 66,11%; </w:t>
      </w:r>
    </w:p>
    <w:p w:rsidR="00CB1C71" w:rsidRPr="006F1E42" w:rsidRDefault="00CB1C71" w:rsidP="006F1E42">
      <w:pPr>
        <w:pStyle w:val="Defaul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CB1C71">
        <w:rPr>
          <w:sz w:val="28"/>
          <w:szCs w:val="28"/>
        </w:rPr>
        <w:t>умение различать разговорную речь, научный стиль, официально-деловой стиль, публицистический стиль, язык художественной ли</w:t>
      </w:r>
      <w:r w:rsidR="006F1E42">
        <w:rPr>
          <w:sz w:val="28"/>
          <w:szCs w:val="28"/>
        </w:rPr>
        <w:t xml:space="preserve">тературы – 63,23%. </w:t>
      </w:r>
    </w:p>
    <w:p w:rsidR="00CB1C71" w:rsidRDefault="00CB1C71" w:rsidP="006F1E42">
      <w:pPr>
        <w:pStyle w:val="Default"/>
        <w:ind w:firstLine="567"/>
        <w:jc w:val="both"/>
        <w:rPr>
          <w:sz w:val="28"/>
          <w:szCs w:val="28"/>
        </w:rPr>
      </w:pPr>
      <w:r w:rsidRPr="00CB1C71">
        <w:rPr>
          <w:b/>
          <w:sz w:val="28"/>
          <w:szCs w:val="28"/>
        </w:rPr>
        <w:t>Наибольшие затруднения</w:t>
      </w:r>
      <w:r>
        <w:rPr>
          <w:sz w:val="28"/>
          <w:szCs w:val="28"/>
        </w:rPr>
        <w:t xml:space="preserve"> у обучающихся </w:t>
      </w:r>
      <w:r w:rsidRPr="00CB1C71">
        <w:rPr>
          <w:b/>
          <w:sz w:val="28"/>
          <w:szCs w:val="28"/>
        </w:rPr>
        <w:t>вызвали задания</w:t>
      </w:r>
      <w:r>
        <w:rPr>
          <w:sz w:val="28"/>
          <w:szCs w:val="28"/>
        </w:rPr>
        <w:t xml:space="preserve">, которые проверяли навыки: </w:t>
      </w:r>
    </w:p>
    <w:p w:rsidR="00CB1C71" w:rsidRDefault="006F1E42" w:rsidP="006F1E42">
      <w:pPr>
        <w:pStyle w:val="Defaul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CB1C71">
        <w:rPr>
          <w:sz w:val="28"/>
          <w:szCs w:val="28"/>
        </w:rPr>
        <w:t xml:space="preserve">умение извлекать информацию из различных источников – 55,99%; </w:t>
      </w:r>
    </w:p>
    <w:p w:rsidR="00CB1C71" w:rsidRDefault="006F1E42" w:rsidP="006F1E42">
      <w:pPr>
        <w:pStyle w:val="Defaul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CB1C71">
        <w:rPr>
          <w:sz w:val="28"/>
          <w:szCs w:val="28"/>
        </w:rPr>
        <w:t xml:space="preserve">умение адекватно понимать информацию устного и письменного сообщения (цель, тему основную и дополнительную, явную и скрытую информацию) – 55,99%; </w:t>
      </w:r>
    </w:p>
    <w:p w:rsidR="00CB1C71" w:rsidRDefault="006F1E42" w:rsidP="006F1E42">
      <w:pPr>
        <w:pStyle w:val="Defaul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CB1C71">
        <w:rPr>
          <w:sz w:val="28"/>
          <w:szCs w:val="28"/>
        </w:rPr>
        <w:t xml:space="preserve">умение владеть разными видами чтения (изучающим, ознакомительным, просмотровым) – 55,99%. </w:t>
      </w:r>
    </w:p>
    <w:p w:rsidR="00CB1C71" w:rsidRDefault="00CB1C71" w:rsidP="006F1E42">
      <w:pPr>
        <w:pStyle w:val="Default"/>
        <w:ind w:firstLine="567"/>
        <w:jc w:val="both"/>
        <w:rPr>
          <w:sz w:val="28"/>
          <w:szCs w:val="28"/>
        </w:rPr>
      </w:pPr>
    </w:p>
    <w:p w:rsidR="00CB1C71" w:rsidRDefault="006F1E42" w:rsidP="006F1E42">
      <w:pPr>
        <w:pStyle w:val="Default"/>
        <w:ind w:firstLine="567"/>
        <w:jc w:val="both"/>
      </w:pPr>
      <w:r>
        <w:rPr>
          <w:b/>
          <w:bCs/>
          <w:sz w:val="28"/>
          <w:szCs w:val="28"/>
        </w:rPr>
        <w:t>Выводы:</w:t>
      </w:r>
    </w:p>
    <w:p w:rsidR="00CB1C71" w:rsidRDefault="00CB1C71" w:rsidP="006F1E42">
      <w:pPr>
        <w:pStyle w:val="Defaul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период с 13 ноября по 07 декабря 2019 года проведена РДР по русскому языку, </w:t>
      </w:r>
      <w:r w:rsidR="006F1E42">
        <w:rPr>
          <w:sz w:val="28"/>
          <w:szCs w:val="28"/>
        </w:rPr>
        <w:t>в которой приняли участие 1475 обучающихся из 18</w:t>
      </w:r>
      <w:r>
        <w:rPr>
          <w:sz w:val="28"/>
          <w:szCs w:val="28"/>
        </w:rPr>
        <w:t xml:space="preserve"> ОО</w:t>
      </w:r>
      <w:r w:rsidR="006F1E42">
        <w:rPr>
          <w:sz w:val="28"/>
          <w:szCs w:val="28"/>
        </w:rPr>
        <w:t xml:space="preserve"> и 3 филиалов</w:t>
      </w:r>
      <w:r>
        <w:rPr>
          <w:sz w:val="28"/>
          <w:szCs w:val="28"/>
        </w:rPr>
        <w:t xml:space="preserve">: </w:t>
      </w:r>
    </w:p>
    <w:p w:rsidR="00CB1C71" w:rsidRDefault="00CB1C71" w:rsidP="006F1E42">
      <w:pPr>
        <w:pStyle w:val="Default"/>
        <w:ind w:firstLine="567"/>
        <w:jc w:val="both"/>
      </w:pPr>
      <w:r>
        <w:rPr>
          <w:sz w:val="28"/>
          <w:szCs w:val="28"/>
        </w:rPr>
        <w:t>из них средних общеобразовательных школ с углубленным из</w:t>
      </w:r>
      <w:r w:rsidR="006F1E42">
        <w:rPr>
          <w:sz w:val="28"/>
          <w:szCs w:val="28"/>
        </w:rPr>
        <w:t>учением отдельных предметов – 1</w:t>
      </w:r>
      <w:r>
        <w:rPr>
          <w:sz w:val="28"/>
          <w:szCs w:val="28"/>
        </w:rPr>
        <w:t>, средних общеобразовательны</w:t>
      </w:r>
      <w:r w:rsidR="006F1E42">
        <w:rPr>
          <w:sz w:val="28"/>
          <w:szCs w:val="28"/>
        </w:rPr>
        <w:t>х школ – 17.</w:t>
      </w:r>
    </w:p>
    <w:p w:rsidR="00CB1C71" w:rsidRDefault="00CB1C71" w:rsidP="006F1E42">
      <w:pPr>
        <w:pStyle w:val="Defaul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результатам выполнения заданий РДР: </w:t>
      </w:r>
    </w:p>
    <w:p w:rsidR="006F1E42" w:rsidRPr="00EB3C77" w:rsidRDefault="006F1E42" w:rsidP="006F1E42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EB3C77">
        <w:rPr>
          <w:color w:val="auto"/>
          <w:sz w:val="28"/>
          <w:szCs w:val="28"/>
        </w:rPr>
        <w:t xml:space="preserve">- 1029 (69,8%) обучающихся получили балл от 6 до 9 баллов, что соответствует отметкам «4» и «5»; </w:t>
      </w:r>
    </w:p>
    <w:p w:rsidR="006F1E42" w:rsidRPr="00EB3C77" w:rsidRDefault="006F1E42" w:rsidP="006F1E42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EB3C77">
        <w:rPr>
          <w:color w:val="auto"/>
          <w:sz w:val="28"/>
          <w:szCs w:val="28"/>
        </w:rPr>
        <w:t xml:space="preserve">- 301 (20,4%) обучающихся получили балл за выполнение заданий РДР от 4 до 5 баллов, что соответствует отметке «3»; </w:t>
      </w:r>
    </w:p>
    <w:p w:rsidR="006F1E42" w:rsidRDefault="006F1E42" w:rsidP="006F1E42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EB3C77">
        <w:rPr>
          <w:color w:val="auto"/>
          <w:sz w:val="28"/>
          <w:szCs w:val="28"/>
        </w:rPr>
        <w:t>- 145 (9,8%) обучающихся получили за выполнение заданий от 0 до 3 баллов, что соответствует отметке «2».</w:t>
      </w:r>
    </w:p>
    <w:p w:rsidR="006F1E42" w:rsidRPr="006F1E42" w:rsidRDefault="006F1E42" w:rsidP="006F1E42">
      <w:pPr>
        <w:pStyle w:val="Default"/>
        <w:ind w:firstLine="567"/>
        <w:jc w:val="both"/>
        <w:rPr>
          <w:color w:val="auto"/>
          <w:sz w:val="28"/>
          <w:szCs w:val="28"/>
        </w:rPr>
      </w:pPr>
    </w:p>
    <w:p w:rsidR="006F1E42" w:rsidRDefault="00CB1C71" w:rsidP="006F1E42">
      <w:pPr>
        <w:pStyle w:val="Default"/>
        <w:ind w:firstLine="567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3. РДР в 2019 году проводилась в соответствии со структурой и содержанием контрольно-измерительных материалов ОГЭ 2019 года по учебному предмету «Русский язык» без заданий, предполагающих развернутый ответ.</w:t>
      </w:r>
    </w:p>
    <w:p w:rsidR="006F1E42" w:rsidRDefault="006F1E42" w:rsidP="006F1E42">
      <w:pPr>
        <w:pStyle w:val="Default"/>
        <w:ind w:firstLine="567"/>
        <w:jc w:val="both"/>
        <w:rPr>
          <w:color w:val="auto"/>
          <w:sz w:val="28"/>
          <w:szCs w:val="28"/>
        </w:rPr>
      </w:pPr>
    </w:p>
    <w:p w:rsidR="00CB1C71" w:rsidRDefault="006315D6" w:rsidP="006F1E42">
      <w:pPr>
        <w:pStyle w:val="Default"/>
        <w:ind w:firstLine="567"/>
        <w:jc w:val="both"/>
        <w:rPr>
          <w:color w:val="auto"/>
          <w:sz w:val="28"/>
          <w:szCs w:val="28"/>
        </w:rPr>
      </w:pPr>
      <w:r>
        <w:rPr>
          <w:b/>
          <w:color w:val="auto"/>
          <w:sz w:val="28"/>
          <w:szCs w:val="28"/>
        </w:rPr>
        <w:t>Реко</w:t>
      </w:r>
      <w:r w:rsidR="006F1E42">
        <w:rPr>
          <w:b/>
          <w:color w:val="auto"/>
          <w:sz w:val="28"/>
          <w:szCs w:val="28"/>
        </w:rPr>
        <w:t>мендации:</w:t>
      </w:r>
      <w:r w:rsidR="00CB1C71">
        <w:rPr>
          <w:color w:val="auto"/>
          <w:sz w:val="28"/>
          <w:szCs w:val="28"/>
        </w:rPr>
        <w:t xml:space="preserve"> </w:t>
      </w:r>
    </w:p>
    <w:p w:rsidR="00CB1C71" w:rsidRDefault="00CB1C71" w:rsidP="006F1E42">
      <w:pPr>
        <w:pStyle w:val="Default"/>
        <w:ind w:firstLine="567"/>
        <w:jc w:val="both"/>
        <w:rPr>
          <w:color w:val="auto"/>
          <w:sz w:val="28"/>
          <w:szCs w:val="28"/>
        </w:rPr>
      </w:pPr>
      <w:r>
        <w:rPr>
          <w:i/>
          <w:iCs/>
          <w:color w:val="auto"/>
          <w:sz w:val="28"/>
          <w:szCs w:val="28"/>
        </w:rPr>
        <w:t xml:space="preserve">Учителям предметникам, методическим службам: </w:t>
      </w:r>
    </w:p>
    <w:p w:rsidR="00CB1C71" w:rsidRDefault="006F1E42" w:rsidP="006F1E42">
      <w:pPr>
        <w:pStyle w:val="Default"/>
        <w:spacing w:after="103"/>
        <w:ind w:firstLine="567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- </w:t>
      </w:r>
      <w:r w:rsidR="00CB1C71">
        <w:rPr>
          <w:color w:val="auto"/>
          <w:sz w:val="28"/>
          <w:szCs w:val="28"/>
        </w:rPr>
        <w:t xml:space="preserve">использовать полученные результаты участников РДР для выявления проблемных зон в преподавании учебного предмета «Русский язык», совершенствования методики преподавания в процессе обучения предмету «Русский язык»; </w:t>
      </w:r>
    </w:p>
    <w:p w:rsidR="006F1E42" w:rsidRPr="006F1E42" w:rsidRDefault="006F1E42" w:rsidP="006F1E42">
      <w:pPr>
        <w:pStyle w:val="Default"/>
        <w:ind w:firstLine="567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lastRenderedPageBreak/>
        <w:t xml:space="preserve">- </w:t>
      </w:r>
      <w:r w:rsidR="00CB1C71">
        <w:rPr>
          <w:color w:val="auto"/>
          <w:sz w:val="28"/>
          <w:szCs w:val="28"/>
        </w:rPr>
        <w:t xml:space="preserve">обратить внимание при анализе заданий диагностической работы по каждой ОО на изучение таких тем как «Текст как речевое произведение; смысловую и композиционную целостность текста», «Анализ средств выразительности», «Словосочетание»; </w:t>
      </w:r>
    </w:p>
    <w:p w:rsidR="006F1E42" w:rsidRDefault="006F1E42" w:rsidP="006F1E42">
      <w:pPr>
        <w:pStyle w:val="Default"/>
        <w:spacing w:after="103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обратить внимание на задания, которые вызвали у обучающихся наибольшие затруднения: умение извлекать информацию из различных источников; умение адекватно понимать информацию устного и письменного сообщения (цель, тему основную и дополнительную, явную и скрытую информацию); умение владеть разными видами чтения (изучающим, ознакомительным, просмотровым); </w:t>
      </w:r>
    </w:p>
    <w:p w:rsidR="006F1E42" w:rsidRPr="006F1E42" w:rsidRDefault="006F1E42" w:rsidP="006F1E42">
      <w:pPr>
        <w:pStyle w:val="Defaul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при подготовке обучающихся по учебному предмету «Русский язык» использовать рекомендации, размещенные на сайте АУ «Институт развития образования» ((https://iro86.ru/index.php/rcoko/otsenka-kachestva-obrazovaniya/5368-vserossijskie-proverochnye-raboty-2), в том числе рекомендуемую литературу к настоящему информационно-аналитическому отчету;</w:t>
      </w:r>
    </w:p>
    <w:p w:rsidR="006F1E42" w:rsidRDefault="006F1E42" w:rsidP="006F1E42">
      <w:pPr>
        <w:pStyle w:val="Defaul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использовать данные таблицы 7.1 раздела 7, результаты РДР, которые определяют показатель доступности образования в общеобразовательных организациях. </w:t>
      </w:r>
    </w:p>
    <w:p w:rsidR="006F1E42" w:rsidRDefault="006F1E42" w:rsidP="006F1E42">
      <w:pPr>
        <w:pStyle w:val="Default"/>
        <w:ind w:firstLine="567"/>
        <w:jc w:val="both"/>
        <w:rPr>
          <w:color w:val="auto"/>
          <w:sz w:val="28"/>
          <w:szCs w:val="28"/>
        </w:rPr>
      </w:pPr>
    </w:p>
    <w:p w:rsidR="00BE71F8" w:rsidRPr="00AA2154" w:rsidRDefault="00BE71F8" w:rsidP="004D7A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BE71F8" w:rsidRPr="00AA2154" w:rsidSect="000E5863">
      <w:footerReference w:type="default" r:id="rId14"/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819A5" w:rsidRDefault="002819A5" w:rsidP="00F61293">
      <w:pPr>
        <w:spacing w:after="0" w:line="240" w:lineRule="auto"/>
      </w:pPr>
      <w:r>
        <w:separator/>
      </w:r>
    </w:p>
  </w:endnote>
  <w:endnote w:type="continuationSeparator" w:id="0">
    <w:p w:rsidR="002819A5" w:rsidRDefault="002819A5" w:rsidP="00F612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92571390"/>
      <w:docPartObj>
        <w:docPartGallery w:val="Page Numbers (Bottom of Page)"/>
        <w:docPartUnique/>
      </w:docPartObj>
    </w:sdtPr>
    <w:sdtEndPr/>
    <w:sdtContent>
      <w:p w:rsidR="006D1FBF" w:rsidRDefault="006D1FBF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D7ACF">
          <w:rPr>
            <w:noProof/>
          </w:rPr>
          <w:t>20</w:t>
        </w:r>
        <w:r>
          <w:fldChar w:fldCharType="end"/>
        </w:r>
      </w:p>
    </w:sdtContent>
  </w:sdt>
  <w:p w:rsidR="006D1FBF" w:rsidRDefault="006D1FBF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819A5" w:rsidRDefault="002819A5" w:rsidP="00F61293">
      <w:pPr>
        <w:spacing w:after="0" w:line="240" w:lineRule="auto"/>
      </w:pPr>
      <w:r>
        <w:separator/>
      </w:r>
    </w:p>
  </w:footnote>
  <w:footnote w:type="continuationSeparator" w:id="0">
    <w:p w:rsidR="002819A5" w:rsidRDefault="002819A5" w:rsidP="00F6129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6A91"/>
    <w:rsid w:val="000426A6"/>
    <w:rsid w:val="000E1364"/>
    <w:rsid w:val="000E5863"/>
    <w:rsid w:val="001172CD"/>
    <w:rsid w:val="00145686"/>
    <w:rsid w:val="001B1634"/>
    <w:rsid w:val="001C7413"/>
    <w:rsid w:val="001D4861"/>
    <w:rsid w:val="00227F0A"/>
    <w:rsid w:val="00230CD5"/>
    <w:rsid w:val="002819A5"/>
    <w:rsid w:val="002A6A95"/>
    <w:rsid w:val="00306B72"/>
    <w:rsid w:val="00313B13"/>
    <w:rsid w:val="00362018"/>
    <w:rsid w:val="00371B1F"/>
    <w:rsid w:val="00393CC5"/>
    <w:rsid w:val="003E06B3"/>
    <w:rsid w:val="003E4FBD"/>
    <w:rsid w:val="003F24E4"/>
    <w:rsid w:val="003F29E6"/>
    <w:rsid w:val="004056D8"/>
    <w:rsid w:val="00413B8C"/>
    <w:rsid w:val="00424831"/>
    <w:rsid w:val="0043307A"/>
    <w:rsid w:val="00460812"/>
    <w:rsid w:val="00480F21"/>
    <w:rsid w:val="00482F41"/>
    <w:rsid w:val="004A2650"/>
    <w:rsid w:val="004C281B"/>
    <w:rsid w:val="004D3D6A"/>
    <w:rsid w:val="004D7ACF"/>
    <w:rsid w:val="004E7BAE"/>
    <w:rsid w:val="004F26BB"/>
    <w:rsid w:val="00516B91"/>
    <w:rsid w:val="00532510"/>
    <w:rsid w:val="005450B9"/>
    <w:rsid w:val="00555324"/>
    <w:rsid w:val="00570FD7"/>
    <w:rsid w:val="005D2632"/>
    <w:rsid w:val="006315D6"/>
    <w:rsid w:val="0066171B"/>
    <w:rsid w:val="00672FDF"/>
    <w:rsid w:val="006D1FBF"/>
    <w:rsid w:val="006F1E42"/>
    <w:rsid w:val="00746A91"/>
    <w:rsid w:val="0080062F"/>
    <w:rsid w:val="008201B9"/>
    <w:rsid w:val="00840BC7"/>
    <w:rsid w:val="0085258F"/>
    <w:rsid w:val="00856D7F"/>
    <w:rsid w:val="00872237"/>
    <w:rsid w:val="00882E85"/>
    <w:rsid w:val="008950D5"/>
    <w:rsid w:val="008A1785"/>
    <w:rsid w:val="008C4EF7"/>
    <w:rsid w:val="008C7AEE"/>
    <w:rsid w:val="008E1BCE"/>
    <w:rsid w:val="009456E6"/>
    <w:rsid w:val="00954D19"/>
    <w:rsid w:val="00957313"/>
    <w:rsid w:val="00970C9B"/>
    <w:rsid w:val="009A044E"/>
    <w:rsid w:val="009F7E91"/>
    <w:rsid w:val="00A03B0F"/>
    <w:rsid w:val="00A14A3B"/>
    <w:rsid w:val="00A26CB8"/>
    <w:rsid w:val="00A94936"/>
    <w:rsid w:val="00AA2154"/>
    <w:rsid w:val="00AC435A"/>
    <w:rsid w:val="00AF7165"/>
    <w:rsid w:val="00B06E64"/>
    <w:rsid w:val="00B402CF"/>
    <w:rsid w:val="00B646A8"/>
    <w:rsid w:val="00B901EA"/>
    <w:rsid w:val="00B921AE"/>
    <w:rsid w:val="00BE71F8"/>
    <w:rsid w:val="00BF2C2A"/>
    <w:rsid w:val="00BF437F"/>
    <w:rsid w:val="00C15A40"/>
    <w:rsid w:val="00C62504"/>
    <w:rsid w:val="00CB1C71"/>
    <w:rsid w:val="00CC3505"/>
    <w:rsid w:val="00CD0752"/>
    <w:rsid w:val="00CD7220"/>
    <w:rsid w:val="00D53315"/>
    <w:rsid w:val="00D65732"/>
    <w:rsid w:val="00D759DE"/>
    <w:rsid w:val="00D92A60"/>
    <w:rsid w:val="00D95EE5"/>
    <w:rsid w:val="00DB668E"/>
    <w:rsid w:val="00E07432"/>
    <w:rsid w:val="00E35BD8"/>
    <w:rsid w:val="00E80FA9"/>
    <w:rsid w:val="00E813C8"/>
    <w:rsid w:val="00E81533"/>
    <w:rsid w:val="00EA24E1"/>
    <w:rsid w:val="00EB078C"/>
    <w:rsid w:val="00EB3C77"/>
    <w:rsid w:val="00ED4054"/>
    <w:rsid w:val="00F251A8"/>
    <w:rsid w:val="00F37192"/>
    <w:rsid w:val="00F402C2"/>
    <w:rsid w:val="00F61293"/>
    <w:rsid w:val="00F70F0D"/>
    <w:rsid w:val="00FA215C"/>
    <w:rsid w:val="00FC4A32"/>
    <w:rsid w:val="00FC4BF9"/>
    <w:rsid w:val="00FC6328"/>
    <w:rsid w:val="00FF37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927F5A"/>
  <w15:docId w15:val="{EBD0CFAF-A762-4163-85FD-B9880689D8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3CC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AA215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39"/>
    <w:rsid w:val="005325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4D3D6A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D3D6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4D3D6A"/>
    <w:rPr>
      <w:rFonts w:ascii="Segoe UI" w:hAnsi="Segoe UI" w:cs="Segoe U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F612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61293"/>
  </w:style>
  <w:style w:type="paragraph" w:styleId="a9">
    <w:name w:val="footer"/>
    <w:basedOn w:val="a"/>
    <w:link w:val="aa"/>
    <w:uiPriority w:val="99"/>
    <w:unhideWhenUsed/>
    <w:rsid w:val="00F612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6129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879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42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78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2.xml"/><Relationship Id="rId13" Type="http://schemas.openxmlformats.org/officeDocument/2006/relationships/chart" Target="charts/chart7.xml"/><Relationship Id="rId3" Type="http://schemas.openxmlformats.org/officeDocument/2006/relationships/settings" Target="settings.xml"/><Relationship Id="rId7" Type="http://schemas.openxmlformats.org/officeDocument/2006/relationships/chart" Target="charts/chart1.xml"/><Relationship Id="rId12" Type="http://schemas.openxmlformats.org/officeDocument/2006/relationships/chart" Target="charts/chart6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chart" Target="charts/chart5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chart" Target="charts/chart4.xml"/><Relationship Id="rId4" Type="http://schemas.openxmlformats.org/officeDocument/2006/relationships/webSettings" Target="webSettings.xml"/><Relationship Id="rId9" Type="http://schemas.openxmlformats.org/officeDocument/2006/relationships/chart" Target="charts/chart3.xml"/><Relationship Id="rId14" Type="http://schemas.openxmlformats.org/officeDocument/2006/relationships/footer" Target="footer1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.xml"/><Relationship Id="rId1" Type="http://schemas.openxmlformats.org/officeDocument/2006/relationships/oleObject" Target="file:///C:\Users\DavydochkinaSB.ADMSR\Desktop\&#1048;&#1090;&#1086;&#1075;&#1080;%20&#1048;&#1050;&#1054;%20&#1079;&#1072;%202%20&#1087;&#1086;&#1083;&#1091;&#1075;&#1086;&#1076;&#1080;&#1077;%202019%20&#1075;&#1086;&#1076;&#1072;\&#1054;&#1090;&#1095;&#1077;&#1090;&#1099;%20&#1056;&#1044;&#1056;_%209%20&#1082;&#1083;&#1072;&#1089;&#1089;_&#1084;&#1086;&#1080;\&#1040;&#1085;&#1072;&#1083;&#1080;&#1079;%20_9%20&#1082;&#1083;&#1072;&#1089;&#1089;%20_&#1088;&#1091;&#1089;&#1089;&#1082;&#1080;&#1081;%20&#1103;&#1079;&#1099;&#1082;\&#1044;&#1080;&#1072;&#1075;&#1085;&#1086;&#1089;&#1090;&#1080;&#1095;&#1077;&#1089;&#1082;&#1072;&#1103;%20&#1088;&#1072;&#1073;&#1086;&#1090;&#1072;%20&#1087;&#1086;%20&#1088;&#1091;&#1089;&#1089;&#1082;&#1086;&#1084;&#1091;%20&#1103;&#1079;&#1099;&#1082;&#1091;%20&#1074;%209%20&#1082;&#1083;&#1072;&#1089;&#1089;&#1077;,%20&#1088;&#1077;&#1079;&#1091;&#1083;&#1100;&#1090;&#1072;&#1090;&#1099;%20(18.12.2019%2010-51).xlsx" TargetMode="External"/></Relationships>
</file>

<file path=word/charts/_rels/chart2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2.xml"/><Relationship Id="rId1" Type="http://schemas.openxmlformats.org/officeDocument/2006/relationships/oleObject" Target="file:///C:\Users\DavydochkinaSB.ADMSR\Desktop\&#1048;&#1090;&#1086;&#1075;&#1080;%20&#1048;&#1050;&#1054;%20&#1079;&#1072;%202%20&#1087;&#1086;&#1083;&#1091;&#1075;&#1086;&#1076;&#1080;&#1077;%202019%20&#1075;&#1086;&#1076;&#1072;\&#1054;&#1090;&#1095;&#1077;&#1090;&#1099;%20&#1056;&#1044;&#1056;_%209%20&#1082;&#1083;&#1072;&#1089;&#1089;_&#1084;&#1086;&#1080;\&#1040;&#1085;&#1072;&#1083;&#1080;&#1079;%20_9%20&#1082;&#1083;&#1072;&#1089;&#1089;%20_&#1088;&#1091;&#1089;&#1089;&#1082;&#1080;&#1081;%20&#1103;&#1079;&#1099;&#1082;\&#1044;&#1080;&#1072;&#1075;&#1085;&#1086;&#1089;&#1090;&#1080;&#1095;&#1077;&#1089;&#1082;&#1072;&#1103;%20&#1088;&#1072;&#1073;&#1086;&#1090;&#1072;%20&#1087;&#1086;%20&#1088;&#1091;&#1089;&#1089;&#1082;&#1086;&#1084;&#1091;%20&#1103;&#1079;&#1099;&#1082;&#1091;%20&#1074;%209%20&#1082;&#1083;&#1072;&#1089;&#1089;&#1077;,%20&#1088;&#1077;&#1079;&#1091;&#1083;&#1100;&#1090;&#1072;&#1090;&#1099;%20(18.12.2019%2010-51).xlsx" TargetMode="External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.xlsx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1.xlsx"/></Relationships>
</file>

<file path=word/charts/_rels/chart5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2.xlsx"/></Relationships>
</file>

<file path=word/charts/_rels/chart6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3.xml"/><Relationship Id="rId1" Type="http://schemas.openxmlformats.org/officeDocument/2006/relationships/package" Target="../embeddings/_____Microsoft_Excel3.xlsx"/></Relationships>
</file>

<file path=word/charts/_rels/chart7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4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/>
            </a:pPr>
            <a:r>
              <a:rPr lang="ru-RU" sz="1100">
                <a:solidFill>
                  <a:srgbClr val="FF0000"/>
                </a:solidFill>
                <a:latin typeface="Times New Roman" panose="02020603050405020304" pitchFamily="18" charset="0"/>
                <a:cs typeface="Times New Roman" panose="02020603050405020304" pitchFamily="18" charset="0"/>
              </a:rPr>
              <a:t>Средний процент выполнения заданий</a:t>
            </a:r>
            <a:r>
              <a:rPr lang="ru-RU" sz="1100" baseline="0">
                <a:solidFill>
                  <a:srgbClr val="FF0000"/>
                </a:solidFill>
                <a:latin typeface="Times New Roman" panose="02020603050405020304" pitchFamily="18" charset="0"/>
                <a:cs typeface="Times New Roman" panose="02020603050405020304" pitchFamily="18" charset="0"/>
              </a:rPr>
              <a:t> по Сургутскому району - 69,76%</a:t>
            </a:r>
            <a:endParaRPr lang="ru-RU" sz="1100">
              <a:solidFill>
                <a:srgbClr val="FF0000"/>
              </a:solidFill>
              <a:latin typeface="Times New Roman" panose="02020603050405020304" pitchFamily="18" charset="0"/>
              <a:cs typeface="Times New Roman" panose="02020603050405020304" pitchFamily="18" charset="0"/>
            </a:endParaRPr>
          </a:p>
        </c:rich>
      </c:tx>
      <c:overlay val="0"/>
    </c:title>
    <c:autoTitleDeleted val="0"/>
    <c:plotArea>
      <c:layout>
        <c:manualLayout>
          <c:layoutTarget val="inner"/>
          <c:xMode val="edge"/>
          <c:yMode val="edge"/>
          <c:x val="0.1957155810069196"/>
          <c:y val="0.10097081982399259"/>
          <c:w val="0.7820621967708582"/>
          <c:h val="0.41089732901034431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'Page 1'!$E$1524</c:f>
              <c:strCache>
                <c:ptCount val="1"/>
                <c:pt idx="0">
                  <c:v>Средний процент выполнения</c:v>
                </c:pt>
              </c:strCache>
            </c:strRef>
          </c:tx>
          <c:invertIfNegative val="0"/>
          <c:dLbls>
            <c:spPr>
              <a:noFill/>
              <a:ln>
                <a:noFill/>
              </a:ln>
              <a:effectLst/>
            </c:sp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'Page 1'!$D$1525:$D$1546</c:f>
              <c:strCache>
                <c:ptCount val="22"/>
                <c:pt idx="0">
                  <c:v>МАОУ «Белоярская СОШ № 1»</c:v>
                </c:pt>
                <c:pt idx="1">
                  <c:v>МБОУ «Белоярская СОШ № 3»</c:v>
                </c:pt>
                <c:pt idx="2">
                  <c:v>МБОУ «Барсовская СОШ № 1»</c:v>
                </c:pt>
                <c:pt idx="3">
                  <c:v>МБОУ «Высокомысовская СОШ»</c:v>
                </c:pt>
                <c:pt idx="4">
                  <c:v>МБОУ «Ляминская СОШ»</c:v>
                </c:pt>
                <c:pt idx="5">
                  <c:v>МБОУ «Лянторская СОШ № 3»</c:v>
                </c:pt>
                <c:pt idx="6">
                  <c:v>МБОУ «Лянторская СОШ № 4»</c:v>
                </c:pt>
                <c:pt idx="7">
                  <c:v>МБОУ «Лянторская СОШ № 5»</c:v>
                </c:pt>
                <c:pt idx="8">
                  <c:v>МБОУ «Лянторская СОШ № 6»</c:v>
                </c:pt>
                <c:pt idx="9">
                  <c:v>МАОУ «Лянторская СОШ № 7»</c:v>
                </c:pt>
                <c:pt idx="10">
                  <c:v>МБОУ «Нижнесортымская СОШ»</c:v>
                </c:pt>
                <c:pt idx="11">
                  <c:v>МБОУ «Русскинская СОШ»</c:v>
                </c:pt>
                <c:pt idx="12">
                  <c:v>МБОУ «Солнечная СОШ № 1»</c:v>
                </c:pt>
                <c:pt idx="13">
                  <c:v>Филиал «Сайгатинская СШ»</c:v>
                </c:pt>
                <c:pt idx="14">
                  <c:v>Филиал «Сытоминская СШ»</c:v>
                </c:pt>
                <c:pt idx="15">
                  <c:v>Филиал «Локосовская СШ-детский сад имени З.Т. Скутина»</c:v>
                </c:pt>
                <c:pt idx="16">
                  <c:v>МБОУ «Угутская СОШ»</c:v>
                </c:pt>
                <c:pt idx="17">
                  <c:v>МБОУ «Ульт-Ягунская СОШ»</c:v>
                </c:pt>
                <c:pt idx="18">
                  <c:v>МБОУ «Федоровская СОШ № 1»</c:v>
                </c:pt>
                <c:pt idx="19">
                  <c:v>МБОУ «Федоровская СОШ № 2 с углублённым изучением отдельных предметов»</c:v>
                </c:pt>
                <c:pt idx="20">
                  <c:v>МБОУ «Федоровская СОШ № 5»</c:v>
                </c:pt>
                <c:pt idx="21">
                  <c:v>Сургутский район </c:v>
                </c:pt>
              </c:strCache>
            </c:strRef>
          </c:cat>
          <c:val>
            <c:numRef>
              <c:f>'Page 1'!$E$1525:$E$1546</c:f>
              <c:numCache>
                <c:formatCode>0.00</c:formatCode>
                <c:ptCount val="22"/>
                <c:pt idx="0">
                  <c:v>85.777777777777771</c:v>
                </c:pt>
                <c:pt idx="1">
                  <c:v>75</c:v>
                </c:pt>
                <c:pt idx="2">
                  <c:v>57.555555555555557</c:v>
                </c:pt>
                <c:pt idx="3">
                  <c:v>73.333333333333329</c:v>
                </c:pt>
                <c:pt idx="4">
                  <c:v>64</c:v>
                </c:pt>
                <c:pt idx="5">
                  <c:v>74.333333333333329</c:v>
                </c:pt>
                <c:pt idx="6">
                  <c:v>77.222222222222229</c:v>
                </c:pt>
                <c:pt idx="7">
                  <c:v>56.555555555555557</c:v>
                </c:pt>
                <c:pt idx="8">
                  <c:v>62.111111111111114</c:v>
                </c:pt>
                <c:pt idx="9">
                  <c:v>75.888888888888886</c:v>
                </c:pt>
                <c:pt idx="10">
                  <c:v>74.666666666666671</c:v>
                </c:pt>
                <c:pt idx="11">
                  <c:v>53.666666666666664</c:v>
                </c:pt>
                <c:pt idx="12">
                  <c:v>59.444444444444443</c:v>
                </c:pt>
                <c:pt idx="13">
                  <c:v>63.111111111111114</c:v>
                </c:pt>
                <c:pt idx="14">
                  <c:v>71.777777777777771</c:v>
                </c:pt>
                <c:pt idx="15">
                  <c:v>80.111111111111114</c:v>
                </c:pt>
                <c:pt idx="16">
                  <c:v>40</c:v>
                </c:pt>
                <c:pt idx="17">
                  <c:v>58.444444444444443</c:v>
                </c:pt>
                <c:pt idx="18">
                  <c:v>73.222222222222229</c:v>
                </c:pt>
                <c:pt idx="19">
                  <c:v>82.222222222222229</c:v>
                </c:pt>
                <c:pt idx="20">
                  <c:v>55.222222222222221</c:v>
                </c:pt>
                <c:pt idx="21" formatCode="General">
                  <c:v>69.760000000000005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91C7-4C09-A952-B02404D62656}"/>
            </c:ext>
          </c:extLst>
        </c:ser>
        <c:dLbls>
          <c:dLblPos val="outEnd"/>
          <c:showLegendKey val="0"/>
          <c:showVal val="1"/>
          <c:showCatName val="0"/>
          <c:showSerName val="0"/>
          <c:showPercent val="0"/>
          <c:showBubbleSize val="0"/>
        </c:dLbls>
        <c:gapWidth val="150"/>
        <c:axId val="139976704"/>
        <c:axId val="134562368"/>
      </c:barChart>
      <c:catAx>
        <c:axId val="139976704"/>
        <c:scaling>
          <c:orientation val="minMax"/>
        </c:scaling>
        <c:delete val="0"/>
        <c:axPos val="b"/>
        <c:numFmt formatCode="General" sourceLinked="0"/>
        <c:majorTickMark val="none"/>
        <c:minorTickMark val="none"/>
        <c:tickLblPos val="nextTo"/>
        <c:txPr>
          <a:bodyPr/>
          <a:lstStyle/>
          <a:p>
            <a:pPr>
              <a:defRPr>
                <a:latin typeface="Times New Roman" panose="02020603050405020304" pitchFamily="18" charset="0"/>
                <a:cs typeface="Times New Roman" panose="02020603050405020304" pitchFamily="18" charset="0"/>
              </a:defRPr>
            </a:pPr>
            <a:endParaRPr lang="ru-RU"/>
          </a:p>
        </c:txPr>
        <c:crossAx val="134562368"/>
        <c:crosses val="autoZero"/>
        <c:auto val="1"/>
        <c:lblAlgn val="ctr"/>
        <c:lblOffset val="100"/>
        <c:noMultiLvlLbl val="0"/>
      </c:catAx>
      <c:valAx>
        <c:axId val="134562368"/>
        <c:scaling>
          <c:orientation val="minMax"/>
        </c:scaling>
        <c:delete val="0"/>
        <c:axPos val="l"/>
        <c:majorGridlines/>
        <c:numFmt formatCode="0.00" sourceLinked="1"/>
        <c:majorTickMark val="none"/>
        <c:minorTickMark val="none"/>
        <c:tickLblPos val="nextTo"/>
        <c:crossAx val="139976704"/>
        <c:crosses val="autoZero"/>
        <c:crossBetween val="between"/>
      </c:valAx>
    </c:plotArea>
    <c:plotVisOnly val="1"/>
    <c:dispBlanksAs val="gap"/>
    <c:showDLblsOverMax val="0"/>
  </c:chart>
  <c:externalData r:id="rId1">
    <c:autoUpdate val="0"/>
  </c:externalData>
  <c:userShapes r:id="rId2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/>
            </a:pPr>
            <a:r>
              <a:rPr lang="ru-RU" sz="1200">
                <a:solidFill>
                  <a:srgbClr val="FF0000"/>
                </a:solidFill>
              </a:rPr>
              <a:t>Средний балл выполнения заданий по Сургутскому району - 6,28</a:t>
            </a:r>
          </a:p>
        </c:rich>
      </c:tx>
      <c:overlay val="0"/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'Page 1'!$E$1549</c:f>
              <c:strCache>
                <c:ptCount val="1"/>
                <c:pt idx="0">
                  <c:v>Средний балл</c:v>
                </c:pt>
              </c:strCache>
            </c:strRef>
          </c:tx>
          <c:invertIfNegative val="0"/>
          <c:dLbls>
            <c:spPr>
              <a:noFill/>
              <a:ln>
                <a:noFill/>
              </a:ln>
              <a:effectLst/>
            </c:sp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'Page 1'!$D$1550:$D$1571</c:f>
              <c:strCache>
                <c:ptCount val="22"/>
                <c:pt idx="0">
                  <c:v>МАОУ «Белоярская СОШ № 1»</c:v>
                </c:pt>
                <c:pt idx="1">
                  <c:v>МБОУ «Белоярская СОШ № 3»</c:v>
                </c:pt>
                <c:pt idx="2">
                  <c:v>МБОУ «Барсовская СОШ № 1»</c:v>
                </c:pt>
                <c:pt idx="3">
                  <c:v>МБОУ «Высокомысовская СОШ»</c:v>
                </c:pt>
                <c:pt idx="4">
                  <c:v>МБОУ «Ляминская СОШ»</c:v>
                </c:pt>
                <c:pt idx="5">
                  <c:v>МБОУ «Лянторская СОШ № 3»</c:v>
                </c:pt>
                <c:pt idx="6">
                  <c:v>МБОУ «Лянторская СОШ № 4»</c:v>
                </c:pt>
                <c:pt idx="7">
                  <c:v>МБОУ «Лянторская СОШ № 5»</c:v>
                </c:pt>
                <c:pt idx="8">
                  <c:v>МБОУ «Лянторская СОШ № 6»</c:v>
                </c:pt>
                <c:pt idx="9">
                  <c:v>МАОУ «Лянторская СОШ № 7»</c:v>
                </c:pt>
                <c:pt idx="10">
                  <c:v>МБОУ «Нижнесортымская СОШ»</c:v>
                </c:pt>
                <c:pt idx="11">
                  <c:v>МБОУ «Русскинская СОШ»</c:v>
                </c:pt>
                <c:pt idx="12">
                  <c:v>МБОУ «Солнечная СОШ № 1»</c:v>
                </c:pt>
                <c:pt idx="13">
                  <c:v>Филиал «Сайгатинская СШ»</c:v>
                </c:pt>
                <c:pt idx="14">
                  <c:v>Филиал «Сытоминская СШ»</c:v>
                </c:pt>
                <c:pt idx="15">
                  <c:v>Филиал «Локосовская СШ-детский сад имени З.Т. Скутина»</c:v>
                </c:pt>
                <c:pt idx="16">
                  <c:v>МБОУ «Угутская СОШ»</c:v>
                </c:pt>
                <c:pt idx="17">
                  <c:v>МБОУ «Ульт-Ягунская СОШ»</c:v>
                </c:pt>
                <c:pt idx="18">
                  <c:v>МБОУ «Федоровская СОШ № 1»</c:v>
                </c:pt>
                <c:pt idx="19">
                  <c:v>МБОУ «Федоровская СОШ № 2 с углублённым изучением отдельных предметов»</c:v>
                </c:pt>
                <c:pt idx="20">
                  <c:v>МБОУ «Федоровская СОШ № 5»</c:v>
                </c:pt>
                <c:pt idx="21">
                  <c:v>Сургутский район </c:v>
                </c:pt>
              </c:strCache>
            </c:strRef>
          </c:cat>
          <c:val>
            <c:numRef>
              <c:f>'Page 1'!$E$1550:$E$1571</c:f>
              <c:numCache>
                <c:formatCode>0.00</c:formatCode>
                <c:ptCount val="22"/>
                <c:pt idx="0">
                  <c:v>7.72</c:v>
                </c:pt>
                <c:pt idx="1">
                  <c:v>6.75</c:v>
                </c:pt>
                <c:pt idx="2">
                  <c:v>5.18</c:v>
                </c:pt>
                <c:pt idx="3">
                  <c:v>6.6</c:v>
                </c:pt>
                <c:pt idx="4" formatCode="General">
                  <c:v>5.76</c:v>
                </c:pt>
                <c:pt idx="5">
                  <c:v>6.69</c:v>
                </c:pt>
                <c:pt idx="6">
                  <c:v>6.95</c:v>
                </c:pt>
                <c:pt idx="7">
                  <c:v>5.09</c:v>
                </c:pt>
                <c:pt idx="8">
                  <c:v>5.59</c:v>
                </c:pt>
                <c:pt idx="9">
                  <c:v>6.83</c:v>
                </c:pt>
                <c:pt idx="10">
                  <c:v>6.72</c:v>
                </c:pt>
                <c:pt idx="11">
                  <c:v>4.83</c:v>
                </c:pt>
                <c:pt idx="12">
                  <c:v>5.35</c:v>
                </c:pt>
                <c:pt idx="13">
                  <c:v>5.68</c:v>
                </c:pt>
                <c:pt idx="14">
                  <c:v>6.46</c:v>
                </c:pt>
                <c:pt idx="15">
                  <c:v>7.21</c:v>
                </c:pt>
                <c:pt idx="16">
                  <c:v>3.6</c:v>
                </c:pt>
                <c:pt idx="17">
                  <c:v>5.26</c:v>
                </c:pt>
                <c:pt idx="18">
                  <c:v>6.59</c:v>
                </c:pt>
                <c:pt idx="19">
                  <c:v>7.4</c:v>
                </c:pt>
                <c:pt idx="20">
                  <c:v>4.97</c:v>
                </c:pt>
                <c:pt idx="21" formatCode="General">
                  <c:v>6.28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8143-4E6E-884D-45F485C352E5}"/>
            </c:ext>
          </c:extLst>
        </c:ser>
        <c:dLbls>
          <c:dLblPos val="outEnd"/>
          <c:showLegendKey val="0"/>
          <c:showVal val="1"/>
          <c:showCatName val="0"/>
          <c:showSerName val="0"/>
          <c:showPercent val="0"/>
          <c:showBubbleSize val="0"/>
        </c:dLbls>
        <c:gapWidth val="150"/>
        <c:axId val="139978240"/>
        <c:axId val="134602048"/>
      </c:barChart>
      <c:catAx>
        <c:axId val="139978240"/>
        <c:scaling>
          <c:orientation val="minMax"/>
        </c:scaling>
        <c:delete val="0"/>
        <c:axPos val="b"/>
        <c:numFmt formatCode="General" sourceLinked="0"/>
        <c:majorTickMark val="out"/>
        <c:minorTickMark val="none"/>
        <c:tickLblPos val="nextTo"/>
        <c:crossAx val="134602048"/>
        <c:crosses val="autoZero"/>
        <c:auto val="1"/>
        <c:lblAlgn val="ctr"/>
        <c:lblOffset val="100"/>
        <c:noMultiLvlLbl val="0"/>
      </c:catAx>
      <c:valAx>
        <c:axId val="134602048"/>
        <c:scaling>
          <c:orientation val="minMax"/>
        </c:scaling>
        <c:delete val="0"/>
        <c:axPos val="l"/>
        <c:majorGridlines/>
        <c:numFmt formatCode="0.00" sourceLinked="1"/>
        <c:majorTickMark val="out"/>
        <c:minorTickMark val="none"/>
        <c:tickLblPos val="nextTo"/>
        <c:crossAx val="139978240"/>
        <c:crosses val="autoZero"/>
        <c:crossBetween val="between"/>
      </c:valAx>
    </c:plotArea>
    <c:plotVisOnly val="1"/>
    <c:dispBlanksAs val="gap"/>
    <c:showDLblsOverMax val="0"/>
  </c:chart>
  <c:txPr>
    <a:bodyPr/>
    <a:lstStyle/>
    <a:p>
      <a:pPr>
        <a:defRPr>
          <a:latin typeface="Times New Roman" panose="02020603050405020304" pitchFamily="18" charset="0"/>
          <a:cs typeface="Times New Roman" panose="02020603050405020304" pitchFamily="18" charset="0"/>
        </a:defRPr>
      </a:pPr>
      <a:endParaRPr lang="ru-RU"/>
    </a:p>
  </c:txPr>
  <c:externalData r:id="rId1">
    <c:autoUpdate val="0"/>
  </c:externalData>
  <c:userShapes r:id="rId2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ru-RU"/>
        </a:p>
      </c:txPr>
    </c:title>
    <c:autoTitleDeleted val="0"/>
    <c:plotArea>
      <c:layout/>
      <c:lineChart>
        <c:grouping val="standar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количество обучающихся</c:v>
                </c:pt>
              </c:strCache>
            </c:strRef>
          </c:tx>
          <c:spPr>
            <a:ln w="28575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numRef>
              <c:f>Лист1!$A$2:$A$11</c:f>
              <c:numCache>
                <c:formatCode>General</c:formatCode>
                <c:ptCount val="10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</c:numCache>
            </c:numRef>
          </c:cat>
          <c:val>
            <c:numRef>
              <c:f>Лист1!$B$2:$B$11</c:f>
              <c:numCache>
                <c:formatCode>General</c:formatCode>
                <c:ptCount val="10"/>
                <c:pt idx="0">
                  <c:v>14</c:v>
                </c:pt>
                <c:pt idx="1">
                  <c:v>18</c:v>
                </c:pt>
                <c:pt idx="2">
                  <c:v>43</c:v>
                </c:pt>
                <c:pt idx="3">
                  <c:v>70</c:v>
                </c:pt>
                <c:pt idx="4">
                  <c:v>108</c:v>
                </c:pt>
                <c:pt idx="5">
                  <c:v>193</c:v>
                </c:pt>
                <c:pt idx="6">
                  <c:v>264</c:v>
                </c:pt>
                <c:pt idx="7">
                  <c:v>325</c:v>
                </c:pt>
                <c:pt idx="8">
                  <c:v>269</c:v>
                </c:pt>
                <c:pt idx="9">
                  <c:v>171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0-2162-4569-AA53-18F5C071231A}"/>
            </c:ext>
          </c:extLst>
        </c:ser>
        <c:dLbls>
          <c:dLblPos val="t"/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139978752"/>
        <c:axId val="134564672"/>
      </c:lineChart>
      <c:catAx>
        <c:axId val="139978752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34564672"/>
        <c:crosses val="autoZero"/>
        <c:auto val="1"/>
        <c:lblAlgn val="ctr"/>
        <c:lblOffset val="100"/>
        <c:noMultiLvlLbl val="0"/>
      </c:catAx>
      <c:valAx>
        <c:axId val="134564672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39978752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1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Сургутский райо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Лист1!$A$2:$A$4</c:f>
              <c:strCache>
                <c:ptCount val="3"/>
                <c:pt idx="0">
                  <c:v>"4" и "5"</c:v>
                </c:pt>
                <c:pt idx="1">
                  <c:v>"3"</c:v>
                </c:pt>
                <c:pt idx="2">
                  <c:v>"2"</c:v>
                </c:pt>
              </c:strCache>
            </c:strRef>
          </c:cat>
          <c:val>
            <c:numRef>
              <c:f>Лист1!$B$2:$B$4</c:f>
              <c:numCache>
                <c:formatCode>General</c:formatCode>
                <c:ptCount val="3"/>
                <c:pt idx="0">
                  <c:v>69.8</c:v>
                </c:pt>
                <c:pt idx="1">
                  <c:v>20.399999999999999</c:v>
                </c:pt>
                <c:pt idx="2">
                  <c:v>9.8000000000000007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9C0C-4FFE-A1E8-E0F4C48EDDF3}"/>
            </c:ext>
          </c:extLst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ХМАО-Югра2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Лист1!$A$2:$A$4</c:f>
              <c:strCache>
                <c:ptCount val="3"/>
                <c:pt idx="0">
                  <c:v>"4" и "5"</c:v>
                </c:pt>
                <c:pt idx="1">
                  <c:v>"3"</c:v>
                </c:pt>
                <c:pt idx="2">
                  <c:v>"2"</c:v>
                </c:pt>
              </c:strCache>
            </c:strRef>
          </c:cat>
          <c:val>
            <c:numRef>
              <c:f>Лист1!$C$2:$C$4</c:f>
              <c:numCache>
                <c:formatCode>General</c:formatCode>
                <c:ptCount val="3"/>
                <c:pt idx="0">
                  <c:v>60.04</c:v>
                </c:pt>
                <c:pt idx="1">
                  <c:v>29.92</c:v>
                </c:pt>
                <c:pt idx="2">
                  <c:v>15.04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9C0C-4FFE-A1E8-E0F4C48EDDF3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axId val="141279744"/>
        <c:axId val="134600896"/>
      </c:barChart>
      <c:catAx>
        <c:axId val="141279744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34600896"/>
        <c:crosses val="autoZero"/>
        <c:auto val="1"/>
        <c:lblAlgn val="ctr"/>
        <c:lblOffset val="100"/>
        <c:noMultiLvlLbl val="0"/>
      </c:catAx>
      <c:valAx>
        <c:axId val="134600896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41279744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1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Сургутский райо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numRef>
              <c:f>Лист1!$A$2:$A$5</c:f>
              <c:numCache>
                <c:formatCode>General</c:formatCode>
                <c:ptCount val="4"/>
                <c:pt idx="0">
                  <c:v>2</c:v>
                </c:pt>
                <c:pt idx="1">
                  <c:v>3</c:v>
                </c:pt>
                <c:pt idx="2">
                  <c:v>4</c:v>
                </c:pt>
                <c:pt idx="3">
                  <c:v>5</c:v>
                </c:pt>
              </c:numCache>
            </c:num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0</c:v>
                </c:pt>
                <c:pt idx="1">
                  <c:v>6.3</c:v>
                </c:pt>
                <c:pt idx="2">
                  <c:v>6.17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EC4A-402E-B4F7-FDFDA4E75C21}"/>
            </c:ext>
          </c:extLst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ХМАО-Югра2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numRef>
              <c:f>Лист1!$A$2:$A$5</c:f>
              <c:numCache>
                <c:formatCode>General</c:formatCode>
                <c:ptCount val="4"/>
                <c:pt idx="0">
                  <c:v>2</c:v>
                </c:pt>
                <c:pt idx="1">
                  <c:v>3</c:v>
                </c:pt>
                <c:pt idx="2">
                  <c:v>4</c:v>
                </c:pt>
                <c:pt idx="3">
                  <c:v>5</c:v>
                </c:pt>
              </c:numCache>
            </c:numRef>
          </c:cat>
          <c:val>
            <c:numRef>
              <c:f>Лист1!$C$2:$C$5</c:f>
              <c:numCache>
                <c:formatCode>General</c:formatCode>
                <c:ptCount val="4"/>
                <c:pt idx="0">
                  <c:v>5.71</c:v>
                </c:pt>
                <c:pt idx="1">
                  <c:v>5.84</c:v>
                </c:pt>
                <c:pt idx="2">
                  <c:v>5.78</c:v>
                </c:pt>
                <c:pt idx="3">
                  <c:v>6.79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EC4A-402E-B4F7-FDFDA4E75C21}"/>
            </c:ext>
          </c:extLst>
        </c:ser>
        <c:dLbls>
          <c:dLblPos val="outEnd"/>
          <c:showLegendKey val="0"/>
          <c:showVal val="1"/>
          <c:showCatName val="0"/>
          <c:showSerName val="0"/>
          <c:showPercent val="0"/>
          <c:showBubbleSize val="0"/>
        </c:dLbls>
        <c:gapWidth val="150"/>
        <c:axId val="141282816"/>
        <c:axId val="134566976"/>
      </c:barChart>
      <c:catAx>
        <c:axId val="141282816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34566976"/>
        <c:crosses val="autoZero"/>
        <c:auto val="1"/>
        <c:lblAlgn val="ctr"/>
        <c:lblOffset val="100"/>
        <c:noMultiLvlLbl val="0"/>
      </c:catAx>
      <c:valAx>
        <c:axId val="134566976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41282816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1">
    <c:autoUpdate val="0"/>
  </c:externalData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средний балл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numRef>
              <c:f>Лист1!$A$2:$A$30</c:f>
              <c:numCache>
                <c:formatCode>General</c:formatCode>
                <c:ptCount val="29"/>
                <c:pt idx="0">
                  <c:v>1</c:v>
                </c:pt>
                <c:pt idx="1">
                  <c:v>3</c:v>
                </c:pt>
                <c:pt idx="2">
                  <c:v>4</c:v>
                </c:pt>
                <c:pt idx="3">
                  <c:v>5</c:v>
                </c:pt>
                <c:pt idx="4">
                  <c:v>6</c:v>
                </c:pt>
                <c:pt idx="5">
                  <c:v>7</c:v>
                </c:pt>
                <c:pt idx="6">
                  <c:v>8</c:v>
                </c:pt>
                <c:pt idx="7">
                  <c:v>10</c:v>
                </c:pt>
                <c:pt idx="8">
                  <c:v>12</c:v>
                </c:pt>
                <c:pt idx="9">
                  <c:v>15</c:v>
                </c:pt>
                <c:pt idx="10">
                  <c:v>17</c:v>
                </c:pt>
                <c:pt idx="11">
                  <c:v>19</c:v>
                </c:pt>
                <c:pt idx="12">
                  <c:v>20</c:v>
                </c:pt>
                <c:pt idx="13">
                  <c:v>22</c:v>
                </c:pt>
                <c:pt idx="14">
                  <c:v>23</c:v>
                </c:pt>
                <c:pt idx="15">
                  <c:v>24</c:v>
                </c:pt>
                <c:pt idx="16">
                  <c:v>25</c:v>
                </c:pt>
                <c:pt idx="17">
                  <c:v>26</c:v>
                </c:pt>
                <c:pt idx="18">
                  <c:v>27</c:v>
                </c:pt>
                <c:pt idx="19">
                  <c:v>28</c:v>
                </c:pt>
                <c:pt idx="20">
                  <c:v>29</c:v>
                </c:pt>
                <c:pt idx="21">
                  <c:v>30</c:v>
                </c:pt>
                <c:pt idx="22">
                  <c:v>31</c:v>
                </c:pt>
                <c:pt idx="23">
                  <c:v>32</c:v>
                </c:pt>
                <c:pt idx="24">
                  <c:v>33</c:v>
                </c:pt>
                <c:pt idx="25">
                  <c:v>36</c:v>
                </c:pt>
                <c:pt idx="26">
                  <c:v>39</c:v>
                </c:pt>
                <c:pt idx="27">
                  <c:v>46</c:v>
                </c:pt>
                <c:pt idx="28">
                  <c:v>55</c:v>
                </c:pt>
              </c:numCache>
            </c:numRef>
          </c:cat>
          <c:val>
            <c:numRef>
              <c:f>Лист1!$B$2:$B$29</c:f>
              <c:numCache>
                <c:formatCode>General</c:formatCode>
                <c:ptCount val="28"/>
                <c:pt idx="0">
                  <c:v>6.24</c:v>
                </c:pt>
                <c:pt idx="1">
                  <c:v>4.32</c:v>
                </c:pt>
                <c:pt idx="2">
                  <c:v>4.67</c:v>
                </c:pt>
                <c:pt idx="3">
                  <c:v>6.81</c:v>
                </c:pt>
                <c:pt idx="4">
                  <c:v>7.55</c:v>
                </c:pt>
                <c:pt idx="5">
                  <c:v>5.92</c:v>
                </c:pt>
                <c:pt idx="6">
                  <c:v>6.16</c:v>
                </c:pt>
                <c:pt idx="7">
                  <c:v>6.46</c:v>
                </c:pt>
                <c:pt idx="8">
                  <c:v>7.62</c:v>
                </c:pt>
                <c:pt idx="9">
                  <c:v>6.58</c:v>
                </c:pt>
                <c:pt idx="10">
                  <c:v>7.06</c:v>
                </c:pt>
                <c:pt idx="11">
                  <c:v>5.56</c:v>
                </c:pt>
                <c:pt idx="12">
                  <c:v>5.69</c:v>
                </c:pt>
                <c:pt idx="13">
                  <c:v>7.14</c:v>
                </c:pt>
                <c:pt idx="14">
                  <c:v>7.44</c:v>
                </c:pt>
                <c:pt idx="15">
                  <c:v>7.08</c:v>
                </c:pt>
                <c:pt idx="16">
                  <c:v>8.1</c:v>
                </c:pt>
                <c:pt idx="17">
                  <c:v>5.99</c:v>
                </c:pt>
                <c:pt idx="18">
                  <c:v>5.27</c:v>
                </c:pt>
                <c:pt idx="19">
                  <c:v>7.21</c:v>
                </c:pt>
                <c:pt idx="20">
                  <c:v>5.41</c:v>
                </c:pt>
                <c:pt idx="21">
                  <c:v>6.48</c:v>
                </c:pt>
                <c:pt idx="22">
                  <c:v>7.9</c:v>
                </c:pt>
                <c:pt idx="23">
                  <c:v>5.69</c:v>
                </c:pt>
                <c:pt idx="24">
                  <c:v>6.59</c:v>
                </c:pt>
                <c:pt idx="25">
                  <c:v>7</c:v>
                </c:pt>
                <c:pt idx="26">
                  <c:v>4.09</c:v>
                </c:pt>
                <c:pt idx="27">
                  <c:v>2.87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F2D4-4486-A50D-DF5E54E1DB4A}"/>
            </c:ext>
          </c:extLst>
        </c:ser>
        <c:dLbls>
          <c:dLblPos val="outEnd"/>
          <c:showLegendKey val="0"/>
          <c:showVal val="1"/>
          <c:showCatName val="0"/>
          <c:showSerName val="0"/>
          <c:showPercent val="0"/>
          <c:showBubbleSize val="0"/>
        </c:dLbls>
        <c:gapWidth val="219"/>
        <c:overlap val="-27"/>
        <c:axId val="184890368"/>
        <c:axId val="134568704"/>
      </c:barChart>
      <c:catAx>
        <c:axId val="184890368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34568704"/>
        <c:crosses val="autoZero"/>
        <c:auto val="1"/>
        <c:lblAlgn val="ctr"/>
        <c:lblOffset val="100"/>
        <c:noMultiLvlLbl val="0"/>
      </c:catAx>
      <c:valAx>
        <c:axId val="134568704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84890368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1">
    <c:autoUpdate val="0"/>
  </c:externalData>
  <c:userShapes r:id="rId2"/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средний балл в ОО</c:v>
                </c:pt>
              </c:strCache>
            </c:strRef>
          </c:tx>
          <c:invertIfNegative val="0"/>
          <c:dLbls>
            <c:spPr>
              <a:noFill/>
              <a:ln>
                <a:noFill/>
              </a:ln>
              <a:effectLst/>
            </c:sp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</c:ext>
            </c:extLst>
          </c:dLbls>
          <c:cat>
            <c:strRef>
              <c:f>Лист1!$A$2:$A$22</c:f>
              <c:strCache>
                <c:ptCount val="21"/>
                <c:pt idx="0">
                  <c:v>МАОУ "Белоярская СОШ №1"</c:v>
                </c:pt>
                <c:pt idx="1">
                  <c:v>МБОУ "Белоярская СОШ №3"</c:v>
                </c:pt>
                <c:pt idx="2">
                  <c:v>МБОУ "Барсовская СОШ №1"</c:v>
                </c:pt>
                <c:pt idx="3">
                  <c:v>МБОУ "Высокомысовская СОШ"</c:v>
                </c:pt>
                <c:pt idx="4">
                  <c:v>МБОУ "Ляминская СОШ"</c:v>
                </c:pt>
                <c:pt idx="5">
                  <c:v>МБОУ "Лянторская СОШ №3"</c:v>
                </c:pt>
                <c:pt idx="6">
                  <c:v>МБОУ "Лянторская СОШ №4"</c:v>
                </c:pt>
                <c:pt idx="7">
                  <c:v>МБОУ "Лянторская СОШ №5"</c:v>
                </c:pt>
                <c:pt idx="8">
                  <c:v>МБОУ "Лянторская СОШ №6"</c:v>
                </c:pt>
                <c:pt idx="9">
                  <c:v>МАОУ "Лянторская СОШ №7"</c:v>
                </c:pt>
                <c:pt idx="10">
                  <c:v>МБОУ "Нижнесортымская СОШ"</c:v>
                </c:pt>
                <c:pt idx="11">
                  <c:v>МБОУ "Русскинская СОШ"</c:v>
                </c:pt>
                <c:pt idx="12">
                  <c:v>МБОУ "Солнечная СОШ №1"</c:v>
                </c:pt>
                <c:pt idx="13">
                  <c:v>Филиал "Сайгатинская СШ"</c:v>
                </c:pt>
                <c:pt idx="14">
                  <c:v>Филиал "Сытоминская СШ"</c:v>
                </c:pt>
                <c:pt idx="15">
                  <c:v>Филиал "Локосовская СШ-детский сад"</c:v>
                </c:pt>
                <c:pt idx="16">
                  <c:v>МБОУ "Угутская СОШ"</c:v>
                </c:pt>
                <c:pt idx="17">
                  <c:v>МБОУ "Ульт-Ягунская СОШ"</c:v>
                </c:pt>
                <c:pt idx="18">
                  <c:v>МБОУ "Федоровская СОШ № 1"</c:v>
                </c:pt>
                <c:pt idx="19">
                  <c:v>МБОУ "Федоровская СОШ № 2 с углубленным изучением отдельных предметов"</c:v>
                </c:pt>
                <c:pt idx="20">
                  <c:v>МБОУ "Федоровская СОШ № 5"</c:v>
                </c:pt>
              </c:strCache>
            </c:strRef>
          </c:cat>
          <c:val>
            <c:numRef>
              <c:f>Лист1!$B$2:$B$22</c:f>
              <c:numCache>
                <c:formatCode>General</c:formatCode>
                <c:ptCount val="21"/>
                <c:pt idx="0">
                  <c:v>7.72</c:v>
                </c:pt>
                <c:pt idx="1">
                  <c:v>6.48</c:v>
                </c:pt>
                <c:pt idx="2">
                  <c:v>5.19</c:v>
                </c:pt>
                <c:pt idx="3">
                  <c:v>6.6</c:v>
                </c:pt>
                <c:pt idx="4">
                  <c:v>5.76</c:v>
                </c:pt>
                <c:pt idx="5">
                  <c:v>6.69</c:v>
                </c:pt>
                <c:pt idx="6">
                  <c:v>6.95</c:v>
                </c:pt>
                <c:pt idx="7">
                  <c:v>5.09</c:v>
                </c:pt>
                <c:pt idx="8">
                  <c:v>5.6</c:v>
                </c:pt>
                <c:pt idx="9">
                  <c:v>6.83</c:v>
                </c:pt>
                <c:pt idx="10">
                  <c:v>6.72</c:v>
                </c:pt>
                <c:pt idx="11">
                  <c:v>4.83</c:v>
                </c:pt>
                <c:pt idx="12">
                  <c:v>5.35</c:v>
                </c:pt>
                <c:pt idx="13">
                  <c:v>5.69</c:v>
                </c:pt>
                <c:pt idx="14">
                  <c:v>6.46</c:v>
                </c:pt>
                <c:pt idx="15">
                  <c:v>7.21</c:v>
                </c:pt>
                <c:pt idx="16">
                  <c:v>3.61</c:v>
                </c:pt>
                <c:pt idx="17">
                  <c:v>5.26</c:v>
                </c:pt>
                <c:pt idx="18">
                  <c:v>6.6</c:v>
                </c:pt>
                <c:pt idx="19">
                  <c:v>7.42</c:v>
                </c:pt>
                <c:pt idx="20">
                  <c:v>4.95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5E47-423C-995F-EFD721B89925}"/>
            </c:ext>
          </c:extLst>
        </c:ser>
        <c:dLbls>
          <c:dLblPos val="outEnd"/>
          <c:showLegendKey val="0"/>
          <c:showVal val="1"/>
          <c:showCatName val="0"/>
          <c:showSerName val="0"/>
          <c:showPercent val="0"/>
          <c:showBubbleSize val="0"/>
        </c:dLbls>
        <c:gapWidth val="150"/>
        <c:axId val="184892928"/>
        <c:axId val="136291456"/>
      </c:barChart>
      <c:catAx>
        <c:axId val="184892928"/>
        <c:scaling>
          <c:orientation val="minMax"/>
        </c:scaling>
        <c:delete val="0"/>
        <c:axPos val="b"/>
        <c:numFmt formatCode="General" sourceLinked="0"/>
        <c:majorTickMark val="none"/>
        <c:minorTickMark val="none"/>
        <c:tickLblPos val="nextTo"/>
        <c:crossAx val="136291456"/>
        <c:crosses val="autoZero"/>
        <c:auto val="1"/>
        <c:lblAlgn val="ctr"/>
        <c:lblOffset val="100"/>
        <c:noMultiLvlLbl val="0"/>
      </c:catAx>
      <c:valAx>
        <c:axId val="136291456"/>
        <c:scaling>
          <c:orientation val="minMax"/>
        </c:scaling>
        <c:delete val="0"/>
        <c:axPos val="l"/>
        <c:majorGridlines/>
        <c:title>
          <c:tx>
            <c:rich>
              <a:bodyPr/>
              <a:lstStyle/>
              <a:p>
                <a:pPr>
                  <a:defRPr/>
                </a:pPr>
                <a:r>
                  <a:rPr lang="ru-RU"/>
                  <a:t>Средний</a:t>
                </a:r>
                <a:r>
                  <a:rPr lang="ru-RU" baseline="0"/>
                  <a:t> балл в ОО</a:t>
                </a:r>
                <a:endParaRPr lang="ru-RU"/>
              </a:p>
            </c:rich>
          </c:tx>
          <c:layout>
            <c:manualLayout>
              <c:xMode val="edge"/>
              <c:yMode val="edge"/>
              <c:x val="2.304009520820445E-2"/>
              <c:y val="0.17322098481145357"/>
            </c:manualLayout>
          </c:layout>
          <c:overlay val="0"/>
        </c:title>
        <c:numFmt formatCode="General" sourceLinked="1"/>
        <c:majorTickMark val="none"/>
        <c:minorTickMark val="none"/>
        <c:tickLblPos val="nextTo"/>
        <c:crossAx val="184892928"/>
        <c:crosses val="autoZero"/>
        <c:crossBetween val="between"/>
      </c:valAx>
    </c:plotArea>
    <c:plotVisOnly val="1"/>
    <c:dispBlanksAs val="gap"/>
    <c:showDLblsOverMax val="0"/>
  </c:chart>
  <c:externalData r:id="rId1">
    <c:autoUpdate val="0"/>
  </c:externalData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0.86441</cdr:x>
      <cdr:y>0.09375</cdr:y>
    </cdr:from>
    <cdr:to>
      <cdr:x>0.93837</cdr:x>
      <cdr:y>0.21875</cdr:y>
    </cdr:to>
    <cdr:cxnSp macro="">
      <cdr:nvCxnSpPr>
        <cdr:cNvPr id="2" name="Прямая со стрелкой 1"/>
        <cdr:cNvCxnSpPr/>
      </cdr:nvCxnSpPr>
      <cdr:spPr>
        <a:xfrm xmlns:a="http://schemas.openxmlformats.org/drawingml/2006/main">
          <a:off x="5343525" y="257175"/>
          <a:ext cx="457200" cy="342900"/>
        </a:xfrm>
        <a:prstGeom xmlns:a="http://schemas.openxmlformats.org/drawingml/2006/main" prst="straightConnector1">
          <a:avLst/>
        </a:prstGeom>
        <a:ln xmlns:a="http://schemas.openxmlformats.org/drawingml/2006/main">
          <a:solidFill>
            <a:srgbClr val="FF0000"/>
          </a:solidFill>
          <a:tailEnd type="arrow"/>
        </a:ln>
      </cdr:spPr>
      <cdr:style>
        <a:lnRef xmlns:a="http://schemas.openxmlformats.org/drawingml/2006/main" idx="1">
          <a:schemeClr val="accent1"/>
        </a:lnRef>
        <a:fillRef xmlns:a="http://schemas.openxmlformats.org/drawingml/2006/main" idx="0">
          <a:schemeClr val="accent1"/>
        </a:fillRef>
        <a:effectRef xmlns:a="http://schemas.openxmlformats.org/drawingml/2006/main" idx="0">
          <a:schemeClr val="accent1"/>
        </a:effectRef>
        <a:fontRef xmlns:a="http://schemas.openxmlformats.org/drawingml/2006/main" idx="minor">
          <a:schemeClr val="tx1"/>
        </a:fontRef>
      </cdr:style>
    </cdr:cxnSp>
  </cdr:relSizeAnchor>
</c:userShapes>
</file>

<file path=word/drawings/drawing2.xml><?xml version="1.0" encoding="utf-8"?>
<c:userShapes xmlns:c="http://schemas.openxmlformats.org/drawingml/2006/chart">
  <cdr:relSizeAnchor xmlns:cdr="http://schemas.openxmlformats.org/drawingml/2006/chartDrawing">
    <cdr:from>
      <cdr:x>0.11213</cdr:x>
      <cdr:y>0.26579</cdr:y>
    </cdr:from>
    <cdr:to>
      <cdr:x>0.99091</cdr:x>
      <cdr:y>0.26911</cdr:y>
    </cdr:to>
    <cdr:cxnSp macro="">
      <cdr:nvCxnSpPr>
        <cdr:cNvPr id="3" name="Прямая соединительная линия 2"/>
        <cdr:cNvCxnSpPr/>
      </cdr:nvCxnSpPr>
      <cdr:spPr>
        <a:xfrm xmlns:a="http://schemas.openxmlformats.org/drawingml/2006/main" flipH="1" flipV="1">
          <a:off x="704877" y="762014"/>
          <a:ext cx="5524450" cy="9518"/>
        </a:xfrm>
        <a:prstGeom xmlns:a="http://schemas.openxmlformats.org/drawingml/2006/main" prst="line">
          <a:avLst/>
        </a:prstGeom>
        <a:ln xmlns:a="http://schemas.openxmlformats.org/drawingml/2006/main">
          <a:solidFill>
            <a:srgbClr val="FF0000"/>
          </a:solidFill>
        </a:ln>
      </cdr:spPr>
      <cdr:style>
        <a:lnRef xmlns:a="http://schemas.openxmlformats.org/drawingml/2006/main" idx="1">
          <a:schemeClr val="accent1"/>
        </a:lnRef>
        <a:fillRef xmlns:a="http://schemas.openxmlformats.org/drawingml/2006/main" idx="0">
          <a:schemeClr val="accent1"/>
        </a:fillRef>
        <a:effectRef xmlns:a="http://schemas.openxmlformats.org/drawingml/2006/main" idx="0">
          <a:schemeClr val="accent1"/>
        </a:effectRef>
        <a:fontRef xmlns:a="http://schemas.openxmlformats.org/drawingml/2006/main" idx="minor">
          <a:schemeClr val="tx1"/>
        </a:fontRef>
      </cdr:style>
    </cdr:cxnSp>
  </cdr:relSizeAnchor>
  <cdr:relSizeAnchor xmlns:cdr="http://schemas.openxmlformats.org/drawingml/2006/chartDrawing">
    <cdr:from>
      <cdr:x>0.85455</cdr:x>
      <cdr:y>0.11296</cdr:y>
    </cdr:from>
    <cdr:to>
      <cdr:x>0.94848</cdr:x>
      <cdr:y>0.25914</cdr:y>
    </cdr:to>
    <cdr:cxnSp macro="">
      <cdr:nvCxnSpPr>
        <cdr:cNvPr id="5" name="Прямая со стрелкой 4"/>
        <cdr:cNvCxnSpPr/>
      </cdr:nvCxnSpPr>
      <cdr:spPr>
        <a:xfrm xmlns:a="http://schemas.openxmlformats.org/drawingml/2006/main">
          <a:off x="5372100" y="323850"/>
          <a:ext cx="590550" cy="419100"/>
        </a:xfrm>
        <a:prstGeom xmlns:a="http://schemas.openxmlformats.org/drawingml/2006/main" prst="straightConnector1">
          <a:avLst/>
        </a:prstGeom>
        <a:ln xmlns:a="http://schemas.openxmlformats.org/drawingml/2006/main">
          <a:solidFill>
            <a:srgbClr val="FF0000"/>
          </a:solidFill>
          <a:tailEnd type="arrow"/>
        </a:ln>
      </cdr:spPr>
      <cdr:style>
        <a:lnRef xmlns:a="http://schemas.openxmlformats.org/drawingml/2006/main" idx="1">
          <a:schemeClr val="accent1"/>
        </a:lnRef>
        <a:fillRef xmlns:a="http://schemas.openxmlformats.org/drawingml/2006/main" idx="0">
          <a:schemeClr val="accent1"/>
        </a:fillRef>
        <a:effectRef xmlns:a="http://schemas.openxmlformats.org/drawingml/2006/main" idx="0">
          <a:schemeClr val="accent1"/>
        </a:effectRef>
        <a:fontRef xmlns:a="http://schemas.openxmlformats.org/drawingml/2006/main" idx="minor">
          <a:schemeClr val="tx1"/>
        </a:fontRef>
      </cdr:style>
    </cdr:cxnSp>
  </cdr:relSizeAnchor>
</c:userShapes>
</file>

<file path=word/drawings/drawing3.xml><?xml version="1.0" encoding="utf-8"?>
<c:userShapes xmlns:c="http://schemas.openxmlformats.org/drawingml/2006/chart">
  <cdr:relSizeAnchor xmlns:cdr="http://schemas.openxmlformats.org/drawingml/2006/chartDrawing">
    <cdr:from>
      <cdr:x>0.92163</cdr:x>
      <cdr:y>0.5461</cdr:y>
    </cdr:from>
    <cdr:to>
      <cdr:x>1</cdr:x>
      <cdr:y>0.5461</cdr:y>
    </cdr:to>
    <cdr:cxnSp macro="">
      <cdr:nvCxnSpPr>
        <cdr:cNvPr id="3" name="Прямая соединительная линия 2"/>
        <cdr:cNvCxnSpPr/>
      </cdr:nvCxnSpPr>
      <cdr:spPr>
        <a:xfrm xmlns:a="http://schemas.openxmlformats.org/drawingml/2006/main">
          <a:off x="5600700" y="1466850"/>
          <a:ext cx="476250" cy="0"/>
        </a:xfrm>
        <a:prstGeom xmlns:a="http://schemas.openxmlformats.org/drawingml/2006/main" prst="line">
          <a:avLst/>
        </a:prstGeom>
        <a:ln xmlns:a="http://schemas.openxmlformats.org/drawingml/2006/main">
          <a:solidFill>
            <a:srgbClr val="FF0000"/>
          </a:solidFill>
        </a:ln>
      </cdr:spPr>
      <cdr:style>
        <a:lnRef xmlns:a="http://schemas.openxmlformats.org/drawingml/2006/main" idx="1">
          <a:schemeClr val="accent1"/>
        </a:lnRef>
        <a:fillRef xmlns:a="http://schemas.openxmlformats.org/drawingml/2006/main" idx="0">
          <a:schemeClr val="accent1"/>
        </a:fillRef>
        <a:effectRef xmlns:a="http://schemas.openxmlformats.org/drawingml/2006/main" idx="0">
          <a:schemeClr val="accent1"/>
        </a:effectRef>
        <a:fontRef xmlns:a="http://schemas.openxmlformats.org/drawingml/2006/main" idx="minor">
          <a:schemeClr val="tx1"/>
        </a:fontRef>
      </cdr:style>
    </cdr:cxnSp>
  </cdr:relSizeAnchor>
  <cdr:relSizeAnchor xmlns:cdr="http://schemas.openxmlformats.org/drawingml/2006/chartDrawing">
    <cdr:from>
      <cdr:x>0.56426</cdr:x>
      <cdr:y>0.12057</cdr:y>
    </cdr:from>
    <cdr:to>
      <cdr:x>0.61599</cdr:x>
      <cdr:y>0.12057</cdr:y>
    </cdr:to>
    <cdr:cxnSp macro="">
      <cdr:nvCxnSpPr>
        <cdr:cNvPr id="5" name="Прямая соединительная линия 4"/>
        <cdr:cNvCxnSpPr/>
      </cdr:nvCxnSpPr>
      <cdr:spPr>
        <a:xfrm xmlns:a="http://schemas.openxmlformats.org/drawingml/2006/main">
          <a:off x="3429000" y="323850"/>
          <a:ext cx="314325" cy="0"/>
        </a:xfrm>
        <a:prstGeom xmlns:a="http://schemas.openxmlformats.org/drawingml/2006/main" prst="line">
          <a:avLst/>
        </a:prstGeom>
        <a:ln xmlns:a="http://schemas.openxmlformats.org/drawingml/2006/main">
          <a:solidFill>
            <a:srgbClr val="FF0000"/>
          </a:solidFill>
        </a:ln>
      </cdr:spPr>
      <cdr:style>
        <a:lnRef xmlns:a="http://schemas.openxmlformats.org/drawingml/2006/main" idx="1">
          <a:schemeClr val="accent1"/>
        </a:lnRef>
        <a:fillRef xmlns:a="http://schemas.openxmlformats.org/drawingml/2006/main" idx="0">
          <a:schemeClr val="accent1"/>
        </a:fillRef>
        <a:effectRef xmlns:a="http://schemas.openxmlformats.org/drawingml/2006/main" idx="0">
          <a:schemeClr val="accent1"/>
        </a:effectRef>
        <a:fontRef xmlns:a="http://schemas.openxmlformats.org/drawingml/2006/main" idx="minor">
          <a:schemeClr val="tx1"/>
        </a:fontRef>
      </cdr:style>
    </cdr:cxnSp>
  </cdr:relSizeAnchor>
</c:userShape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6F8131-F639-44F4-99CC-9C9C7AE0BB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1187</TotalTime>
  <Pages>1</Pages>
  <Words>5162</Words>
  <Characters>29430</Characters>
  <Application>Microsoft Office Word</Application>
  <DocSecurity>0</DocSecurity>
  <Lines>245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Петухова Людмила Владимировна</dc:creator>
  <cp:keywords/>
  <dc:description/>
  <cp:lastModifiedBy>Петухова Людмила Владимировна</cp:lastModifiedBy>
  <cp:revision>22</cp:revision>
  <cp:lastPrinted>2020-02-17T11:19:00Z</cp:lastPrinted>
  <dcterms:created xsi:type="dcterms:W3CDTF">2020-01-28T06:57:00Z</dcterms:created>
  <dcterms:modified xsi:type="dcterms:W3CDTF">2020-02-17T11:22:00Z</dcterms:modified>
</cp:coreProperties>
</file>